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6E58" w:rsidRPr="002D2112" w:rsidRDefault="00BF6E58" w:rsidP="00BF6E58">
      <w:pPr>
        <w:spacing w:before="100" w:beforeAutospacing="1" w:after="100" w:afterAutospacing="1" w:line="360" w:lineRule="auto"/>
        <w:jc w:val="center"/>
        <w:rPr>
          <w:rFonts w:ascii="Times New Roman" w:hAnsi="Times New Roman" w:cs="Times New Roman"/>
          <w:b/>
          <w:sz w:val="32"/>
          <w:szCs w:val="32"/>
          <w:u w:val="single"/>
        </w:rPr>
      </w:pPr>
      <w:r w:rsidRPr="002D2112">
        <w:rPr>
          <w:rFonts w:ascii="Times New Roman" w:hAnsi="Times New Roman" w:cs="Times New Roman"/>
          <w:b/>
          <w:sz w:val="32"/>
          <w:szCs w:val="32"/>
          <w:u w:val="single"/>
        </w:rPr>
        <w:t xml:space="preserve">REGLEMENT DU CONCOURS DE PITCH </w:t>
      </w:r>
    </w:p>
    <w:p w:rsidR="00BF6E58" w:rsidRPr="002D2112" w:rsidRDefault="00BF6E58" w:rsidP="00BF6E58">
      <w:pPr>
        <w:spacing w:before="100" w:beforeAutospacing="1" w:after="100" w:afterAutospacing="1" w:line="360" w:lineRule="auto"/>
        <w:jc w:val="both"/>
        <w:rPr>
          <w:rFonts w:ascii="Times New Roman" w:hAnsi="Times New Roman" w:cs="Times New Roman"/>
          <w:b/>
          <w:sz w:val="24"/>
          <w:szCs w:val="24"/>
        </w:rPr>
      </w:pPr>
      <w:r w:rsidRPr="002D2112">
        <w:rPr>
          <w:rFonts w:ascii="Times New Roman" w:hAnsi="Times New Roman" w:cs="Times New Roman"/>
          <w:b/>
          <w:sz w:val="24"/>
          <w:szCs w:val="24"/>
        </w:rPr>
        <w:t>Article 1 : Objet du Concours</w:t>
      </w:r>
    </w:p>
    <w:p w:rsidR="00BF6E58" w:rsidRPr="002D2112" w:rsidRDefault="00BF6E58" w:rsidP="00BF6E58">
      <w:pPr>
        <w:spacing w:before="100" w:beforeAutospacing="1" w:after="100" w:afterAutospacing="1" w:line="360" w:lineRule="auto"/>
        <w:jc w:val="both"/>
        <w:rPr>
          <w:rFonts w:ascii="Times New Roman" w:hAnsi="Times New Roman" w:cs="Times New Roman"/>
          <w:sz w:val="24"/>
          <w:szCs w:val="24"/>
        </w:rPr>
      </w:pPr>
      <w:r w:rsidRPr="002D2112">
        <w:rPr>
          <w:rFonts w:ascii="Times New Roman" w:hAnsi="Times New Roman" w:cs="Times New Roman"/>
          <w:sz w:val="24"/>
          <w:szCs w:val="24"/>
        </w:rPr>
        <w:t>Le Concours de P</w:t>
      </w:r>
      <w:r w:rsidR="00C74C9E">
        <w:rPr>
          <w:rFonts w:ascii="Times New Roman" w:hAnsi="Times New Roman" w:cs="Times New Roman"/>
          <w:sz w:val="24"/>
          <w:szCs w:val="24"/>
        </w:rPr>
        <w:t xml:space="preserve">itch de la 1ère Edition de la Semaine </w:t>
      </w:r>
      <w:r w:rsidR="005729F8">
        <w:rPr>
          <w:rFonts w:ascii="Times New Roman" w:hAnsi="Times New Roman" w:cs="Times New Roman"/>
          <w:sz w:val="24"/>
          <w:szCs w:val="24"/>
        </w:rPr>
        <w:t>internationale</w:t>
      </w:r>
      <w:r w:rsidR="00C74C9E">
        <w:rPr>
          <w:rFonts w:ascii="Times New Roman" w:hAnsi="Times New Roman" w:cs="Times New Roman"/>
          <w:sz w:val="24"/>
          <w:szCs w:val="24"/>
        </w:rPr>
        <w:t xml:space="preserve"> de l’innovation entrepreneuriale et de l’</w:t>
      </w:r>
      <w:r w:rsidR="008C414C">
        <w:rPr>
          <w:rFonts w:ascii="Times New Roman" w:hAnsi="Times New Roman" w:cs="Times New Roman"/>
          <w:sz w:val="24"/>
          <w:szCs w:val="24"/>
        </w:rPr>
        <w:t>investissement  (SI</w:t>
      </w:r>
      <w:r w:rsidR="00C74C9E">
        <w:rPr>
          <w:rFonts w:ascii="Times New Roman" w:hAnsi="Times New Roman" w:cs="Times New Roman"/>
          <w:sz w:val="24"/>
          <w:szCs w:val="24"/>
        </w:rPr>
        <w:t>IE</w:t>
      </w:r>
      <w:r w:rsidR="00A762DC">
        <w:rPr>
          <w:rFonts w:ascii="Times New Roman" w:hAnsi="Times New Roman" w:cs="Times New Roman"/>
          <w:sz w:val="24"/>
          <w:szCs w:val="24"/>
        </w:rPr>
        <w:t>I)</w:t>
      </w:r>
      <w:r w:rsidRPr="002D2112">
        <w:rPr>
          <w:rFonts w:ascii="Times New Roman" w:hAnsi="Times New Roman" w:cs="Times New Roman"/>
          <w:sz w:val="24"/>
          <w:szCs w:val="24"/>
        </w:rPr>
        <w:t>, organisé</w:t>
      </w:r>
      <w:r w:rsidR="00C74C9E">
        <w:rPr>
          <w:rFonts w:ascii="Times New Roman" w:hAnsi="Times New Roman" w:cs="Times New Roman"/>
          <w:sz w:val="24"/>
          <w:szCs w:val="24"/>
        </w:rPr>
        <w:t>e par le cabinet GK-experts,</w:t>
      </w:r>
      <w:r w:rsidRPr="002D2112">
        <w:rPr>
          <w:rFonts w:ascii="Times New Roman" w:hAnsi="Times New Roman" w:cs="Times New Roman"/>
          <w:sz w:val="24"/>
          <w:szCs w:val="24"/>
        </w:rPr>
        <w:t xml:space="preserve"> vise à identifier et à sélectionner les meilleurs</w:t>
      </w:r>
      <w:r w:rsidR="00A762DC">
        <w:rPr>
          <w:rFonts w:ascii="Times New Roman" w:hAnsi="Times New Roman" w:cs="Times New Roman"/>
          <w:sz w:val="24"/>
          <w:szCs w:val="24"/>
        </w:rPr>
        <w:t xml:space="preserve">  projets</w:t>
      </w:r>
      <w:r w:rsidR="00BE3169">
        <w:rPr>
          <w:rFonts w:ascii="Times New Roman" w:hAnsi="Times New Roman" w:cs="Times New Roman"/>
          <w:sz w:val="24"/>
          <w:szCs w:val="24"/>
        </w:rPr>
        <w:t xml:space="preserve"> d’</w:t>
      </w:r>
      <w:r w:rsidR="00A762DC">
        <w:rPr>
          <w:rFonts w:ascii="Times New Roman" w:hAnsi="Times New Roman" w:cs="Times New Roman"/>
          <w:sz w:val="24"/>
          <w:szCs w:val="24"/>
        </w:rPr>
        <w:t xml:space="preserve"> entrepreneuriats</w:t>
      </w:r>
      <w:r w:rsidR="005729F8">
        <w:rPr>
          <w:rFonts w:ascii="Times New Roman" w:hAnsi="Times New Roman" w:cs="Times New Roman"/>
          <w:sz w:val="24"/>
          <w:szCs w:val="24"/>
        </w:rPr>
        <w:t xml:space="preserve"> au Niger,</w:t>
      </w:r>
      <w:r w:rsidR="008C414C">
        <w:rPr>
          <w:rFonts w:ascii="Times New Roman" w:hAnsi="Times New Roman" w:cs="Times New Roman"/>
          <w:sz w:val="24"/>
          <w:szCs w:val="24"/>
        </w:rPr>
        <w:t xml:space="preserve"> </w:t>
      </w:r>
      <w:r w:rsidR="005729F8">
        <w:rPr>
          <w:rFonts w:ascii="Times New Roman" w:hAnsi="Times New Roman" w:cs="Times New Roman"/>
          <w:sz w:val="24"/>
          <w:szCs w:val="24"/>
        </w:rPr>
        <w:t xml:space="preserve">dans l’AES et les pays qui </w:t>
      </w:r>
      <w:r w:rsidR="008C414C">
        <w:rPr>
          <w:rFonts w:ascii="Times New Roman" w:hAnsi="Times New Roman" w:cs="Times New Roman"/>
          <w:sz w:val="24"/>
          <w:szCs w:val="24"/>
        </w:rPr>
        <w:t xml:space="preserve">participeront à la semaine, </w:t>
      </w:r>
      <w:r w:rsidR="005729F8">
        <w:rPr>
          <w:rFonts w:ascii="Times New Roman" w:hAnsi="Times New Roman" w:cs="Times New Roman"/>
          <w:sz w:val="24"/>
          <w:szCs w:val="24"/>
        </w:rPr>
        <w:t xml:space="preserve"> qui bénéficieront d’</w:t>
      </w:r>
      <w:r w:rsidR="008C414C">
        <w:rPr>
          <w:rFonts w:ascii="Times New Roman" w:hAnsi="Times New Roman" w:cs="Times New Roman"/>
          <w:sz w:val="24"/>
          <w:szCs w:val="24"/>
        </w:rPr>
        <w:t>un accompagnement financier et technique pour la réalisation de leurs projets et le renforcement de ceux existants</w:t>
      </w:r>
      <w:r w:rsidR="00252DC8">
        <w:rPr>
          <w:rFonts w:ascii="Times New Roman" w:hAnsi="Times New Roman" w:cs="Times New Roman"/>
          <w:sz w:val="24"/>
          <w:szCs w:val="24"/>
        </w:rPr>
        <w:t xml:space="preserve"> Dans leurs localités respectives.</w:t>
      </w:r>
    </w:p>
    <w:p w:rsidR="00BF6E58" w:rsidRPr="002D2112" w:rsidRDefault="00BF6E58" w:rsidP="00BF6E58">
      <w:pPr>
        <w:spacing w:before="100" w:beforeAutospacing="1" w:after="100" w:afterAutospacing="1" w:line="360" w:lineRule="auto"/>
        <w:jc w:val="both"/>
        <w:rPr>
          <w:rFonts w:ascii="Times New Roman" w:hAnsi="Times New Roman" w:cs="Times New Roman"/>
          <w:b/>
          <w:sz w:val="24"/>
          <w:szCs w:val="24"/>
        </w:rPr>
      </w:pPr>
      <w:r w:rsidRPr="002D2112">
        <w:rPr>
          <w:rFonts w:ascii="Times New Roman" w:hAnsi="Times New Roman" w:cs="Times New Roman"/>
          <w:b/>
          <w:sz w:val="24"/>
          <w:szCs w:val="24"/>
        </w:rPr>
        <w:t>Article 2 : Lieu et Dates</w:t>
      </w:r>
    </w:p>
    <w:p w:rsidR="00FE6311" w:rsidRDefault="00BF6E58" w:rsidP="00BF6E58">
      <w:pPr>
        <w:spacing w:before="100" w:beforeAutospacing="1" w:after="100" w:afterAutospacing="1" w:line="360" w:lineRule="auto"/>
        <w:jc w:val="both"/>
        <w:rPr>
          <w:rFonts w:ascii="Times New Roman" w:hAnsi="Times New Roman" w:cs="Times New Roman"/>
          <w:sz w:val="24"/>
          <w:szCs w:val="24"/>
        </w:rPr>
      </w:pPr>
      <w:r w:rsidRPr="002D2112">
        <w:rPr>
          <w:rFonts w:ascii="Times New Roman" w:hAnsi="Times New Roman" w:cs="Times New Roman"/>
          <w:sz w:val="24"/>
          <w:szCs w:val="24"/>
        </w:rPr>
        <w:t xml:space="preserve">Le </w:t>
      </w:r>
      <w:r w:rsidR="00FE6311">
        <w:rPr>
          <w:rFonts w:ascii="Times New Roman" w:hAnsi="Times New Roman" w:cs="Times New Roman"/>
          <w:sz w:val="24"/>
          <w:szCs w:val="24"/>
        </w:rPr>
        <w:t>Concours se déroulera selon le planning suivant :</w:t>
      </w:r>
    </w:p>
    <w:tbl>
      <w:tblPr>
        <w:tblStyle w:val="Grilledutableau"/>
        <w:tblW w:w="9923" w:type="dxa"/>
        <w:tblInd w:w="-289" w:type="dxa"/>
        <w:tblLayout w:type="fixed"/>
        <w:tblLook w:val="04A0" w:firstRow="1" w:lastRow="0" w:firstColumn="1" w:lastColumn="0" w:noHBand="0" w:noVBand="1"/>
      </w:tblPr>
      <w:tblGrid>
        <w:gridCol w:w="1418"/>
        <w:gridCol w:w="1843"/>
        <w:gridCol w:w="1985"/>
        <w:gridCol w:w="1559"/>
        <w:gridCol w:w="3118"/>
      </w:tblGrid>
      <w:tr w:rsidR="00FE6311" w:rsidTr="006956D8">
        <w:tc>
          <w:tcPr>
            <w:tcW w:w="1418" w:type="dxa"/>
          </w:tcPr>
          <w:p w:rsidR="00FE6311" w:rsidRPr="00252DC8" w:rsidRDefault="00FE6311" w:rsidP="00BF6E58">
            <w:pPr>
              <w:spacing w:before="100" w:beforeAutospacing="1" w:after="100" w:afterAutospacing="1" w:line="360" w:lineRule="auto"/>
              <w:jc w:val="both"/>
              <w:rPr>
                <w:rFonts w:ascii="Times New Roman" w:hAnsi="Times New Roman" w:cs="Times New Roman"/>
                <w:szCs w:val="24"/>
              </w:rPr>
            </w:pPr>
            <w:r w:rsidRPr="00252DC8">
              <w:rPr>
                <w:rFonts w:ascii="Times New Roman" w:hAnsi="Times New Roman" w:cs="Times New Roman"/>
                <w:szCs w:val="24"/>
              </w:rPr>
              <w:t xml:space="preserve">Lieu </w:t>
            </w:r>
          </w:p>
        </w:tc>
        <w:tc>
          <w:tcPr>
            <w:tcW w:w="1843" w:type="dxa"/>
          </w:tcPr>
          <w:p w:rsidR="00FE6311" w:rsidRPr="00252DC8" w:rsidRDefault="00FE6311" w:rsidP="00BF6E58">
            <w:pPr>
              <w:spacing w:before="100" w:beforeAutospacing="1" w:after="100" w:afterAutospacing="1" w:line="360" w:lineRule="auto"/>
              <w:jc w:val="both"/>
              <w:rPr>
                <w:rFonts w:ascii="Times New Roman" w:hAnsi="Times New Roman" w:cs="Times New Roman"/>
                <w:szCs w:val="24"/>
              </w:rPr>
            </w:pPr>
            <w:r w:rsidRPr="00252DC8">
              <w:rPr>
                <w:rFonts w:ascii="Times New Roman" w:hAnsi="Times New Roman" w:cs="Times New Roman"/>
                <w:szCs w:val="24"/>
              </w:rPr>
              <w:t xml:space="preserve">Liste des finalistes </w:t>
            </w:r>
          </w:p>
        </w:tc>
        <w:tc>
          <w:tcPr>
            <w:tcW w:w="1985" w:type="dxa"/>
          </w:tcPr>
          <w:p w:rsidR="00FE6311" w:rsidRPr="00252DC8" w:rsidRDefault="00FE6311" w:rsidP="00BF6E58">
            <w:pPr>
              <w:spacing w:before="100" w:beforeAutospacing="1" w:after="100" w:afterAutospacing="1" w:line="360" w:lineRule="auto"/>
              <w:jc w:val="both"/>
              <w:rPr>
                <w:rFonts w:ascii="Times New Roman" w:hAnsi="Times New Roman" w:cs="Times New Roman"/>
                <w:szCs w:val="24"/>
              </w:rPr>
            </w:pPr>
            <w:r w:rsidRPr="00252DC8">
              <w:rPr>
                <w:rFonts w:ascii="Times New Roman" w:hAnsi="Times New Roman" w:cs="Times New Roman"/>
                <w:szCs w:val="24"/>
              </w:rPr>
              <w:t>Formation avancée</w:t>
            </w:r>
          </w:p>
        </w:tc>
        <w:tc>
          <w:tcPr>
            <w:tcW w:w="1559" w:type="dxa"/>
          </w:tcPr>
          <w:p w:rsidR="00FE6311" w:rsidRPr="00252DC8" w:rsidRDefault="00FE6311" w:rsidP="00BF6E58">
            <w:pPr>
              <w:spacing w:before="100" w:beforeAutospacing="1" w:after="100" w:afterAutospacing="1" w:line="360" w:lineRule="auto"/>
              <w:jc w:val="both"/>
              <w:rPr>
                <w:rFonts w:ascii="Times New Roman" w:hAnsi="Times New Roman" w:cs="Times New Roman"/>
                <w:szCs w:val="24"/>
              </w:rPr>
            </w:pPr>
            <w:r w:rsidRPr="00252DC8">
              <w:rPr>
                <w:rFonts w:ascii="Times New Roman" w:hAnsi="Times New Roman" w:cs="Times New Roman"/>
                <w:szCs w:val="24"/>
              </w:rPr>
              <w:t>finale</w:t>
            </w:r>
          </w:p>
        </w:tc>
        <w:tc>
          <w:tcPr>
            <w:tcW w:w="3118" w:type="dxa"/>
          </w:tcPr>
          <w:p w:rsidR="00FE6311" w:rsidRPr="00252DC8" w:rsidRDefault="00FE6311" w:rsidP="00BF6E58">
            <w:pPr>
              <w:spacing w:before="100" w:beforeAutospacing="1" w:after="100" w:afterAutospacing="1" w:line="360" w:lineRule="auto"/>
              <w:jc w:val="both"/>
              <w:rPr>
                <w:rFonts w:ascii="Times New Roman" w:hAnsi="Times New Roman" w:cs="Times New Roman"/>
                <w:szCs w:val="24"/>
              </w:rPr>
            </w:pPr>
            <w:r w:rsidRPr="00252DC8">
              <w:rPr>
                <w:rFonts w:ascii="Times New Roman" w:hAnsi="Times New Roman" w:cs="Times New Roman"/>
                <w:szCs w:val="24"/>
              </w:rPr>
              <w:t xml:space="preserve">Finale internationale </w:t>
            </w:r>
          </w:p>
        </w:tc>
      </w:tr>
      <w:tr w:rsidR="00FE6311" w:rsidTr="006956D8">
        <w:tc>
          <w:tcPr>
            <w:tcW w:w="1418" w:type="dxa"/>
          </w:tcPr>
          <w:p w:rsidR="00FE6311" w:rsidRPr="00252DC8" w:rsidRDefault="00252DC8" w:rsidP="00BF6E58">
            <w:pPr>
              <w:spacing w:before="100" w:beforeAutospacing="1" w:after="100" w:afterAutospacing="1" w:line="360" w:lineRule="auto"/>
              <w:jc w:val="both"/>
              <w:rPr>
                <w:rFonts w:ascii="Times New Roman" w:hAnsi="Times New Roman" w:cs="Times New Roman"/>
                <w:szCs w:val="24"/>
              </w:rPr>
            </w:pPr>
            <w:r w:rsidRPr="00252DC8">
              <w:rPr>
                <w:rFonts w:ascii="Times New Roman" w:hAnsi="Times New Roman" w:cs="Times New Roman"/>
                <w:szCs w:val="24"/>
              </w:rPr>
              <w:t>T</w:t>
            </w:r>
            <w:r w:rsidR="00FE6311" w:rsidRPr="00252DC8">
              <w:rPr>
                <w:rFonts w:ascii="Times New Roman" w:hAnsi="Times New Roman" w:cs="Times New Roman"/>
                <w:szCs w:val="24"/>
              </w:rPr>
              <w:t>illaberi</w:t>
            </w:r>
          </w:p>
        </w:tc>
        <w:tc>
          <w:tcPr>
            <w:tcW w:w="1843" w:type="dxa"/>
          </w:tcPr>
          <w:p w:rsidR="00FE6311" w:rsidRPr="00252DC8" w:rsidRDefault="00FE6311" w:rsidP="00FE6311">
            <w:pPr>
              <w:spacing w:before="100" w:beforeAutospacing="1" w:after="100" w:afterAutospacing="1" w:line="360" w:lineRule="auto"/>
              <w:jc w:val="center"/>
              <w:rPr>
                <w:rFonts w:ascii="Times New Roman" w:hAnsi="Times New Roman" w:cs="Times New Roman"/>
                <w:szCs w:val="24"/>
              </w:rPr>
            </w:pPr>
            <w:r w:rsidRPr="00252DC8">
              <w:rPr>
                <w:rFonts w:ascii="Times New Roman" w:hAnsi="Times New Roman" w:cs="Times New Roman"/>
                <w:szCs w:val="24"/>
              </w:rPr>
              <w:t>11 juillet 2024</w:t>
            </w:r>
          </w:p>
        </w:tc>
        <w:tc>
          <w:tcPr>
            <w:tcW w:w="1985" w:type="dxa"/>
          </w:tcPr>
          <w:p w:rsidR="00FE6311" w:rsidRPr="00252DC8" w:rsidRDefault="00FE6311" w:rsidP="00BF6E58">
            <w:pPr>
              <w:spacing w:before="100" w:beforeAutospacing="1" w:after="100" w:afterAutospacing="1" w:line="360" w:lineRule="auto"/>
              <w:jc w:val="both"/>
              <w:rPr>
                <w:rFonts w:ascii="Times New Roman" w:hAnsi="Times New Roman" w:cs="Times New Roman"/>
                <w:szCs w:val="24"/>
              </w:rPr>
            </w:pPr>
            <w:r w:rsidRPr="00252DC8">
              <w:rPr>
                <w:rFonts w:ascii="Times New Roman" w:hAnsi="Times New Roman" w:cs="Times New Roman"/>
                <w:szCs w:val="24"/>
              </w:rPr>
              <w:t>13 et 14 juillet</w:t>
            </w:r>
            <w:r w:rsidR="00DF189E" w:rsidRPr="00252DC8">
              <w:rPr>
                <w:rFonts w:ascii="Times New Roman" w:hAnsi="Times New Roman" w:cs="Times New Roman"/>
                <w:szCs w:val="24"/>
              </w:rPr>
              <w:t xml:space="preserve"> 2024</w:t>
            </w:r>
          </w:p>
        </w:tc>
        <w:tc>
          <w:tcPr>
            <w:tcW w:w="1559" w:type="dxa"/>
          </w:tcPr>
          <w:p w:rsidR="00FE6311" w:rsidRPr="00252DC8" w:rsidRDefault="00252DC8" w:rsidP="00BF6E58">
            <w:pPr>
              <w:spacing w:before="100" w:beforeAutospacing="1" w:after="100" w:afterAutospacing="1" w:line="360" w:lineRule="auto"/>
              <w:jc w:val="both"/>
              <w:rPr>
                <w:rFonts w:ascii="Times New Roman" w:hAnsi="Times New Roman" w:cs="Times New Roman"/>
                <w:szCs w:val="24"/>
              </w:rPr>
            </w:pPr>
            <w:r w:rsidRPr="00252DC8">
              <w:rPr>
                <w:rFonts w:ascii="Times New Roman" w:hAnsi="Times New Roman" w:cs="Times New Roman"/>
                <w:szCs w:val="24"/>
              </w:rPr>
              <w:t>21 juillet</w:t>
            </w:r>
            <w:r w:rsidR="00DF189E" w:rsidRPr="00252DC8">
              <w:rPr>
                <w:rFonts w:ascii="Times New Roman" w:hAnsi="Times New Roman" w:cs="Times New Roman"/>
                <w:szCs w:val="24"/>
              </w:rPr>
              <w:t xml:space="preserve"> 2024</w:t>
            </w:r>
          </w:p>
        </w:tc>
        <w:tc>
          <w:tcPr>
            <w:tcW w:w="3118" w:type="dxa"/>
          </w:tcPr>
          <w:p w:rsidR="00252DC8" w:rsidRPr="00252DC8" w:rsidRDefault="00252DC8" w:rsidP="00BF6E58">
            <w:pPr>
              <w:spacing w:before="100" w:beforeAutospacing="1" w:after="100" w:afterAutospacing="1" w:line="360" w:lineRule="auto"/>
              <w:jc w:val="both"/>
              <w:rPr>
                <w:rFonts w:ascii="Times New Roman" w:hAnsi="Times New Roman" w:cs="Times New Roman"/>
                <w:szCs w:val="24"/>
              </w:rPr>
            </w:pPr>
            <w:r w:rsidRPr="00252DC8">
              <w:rPr>
                <w:rFonts w:ascii="Times New Roman" w:hAnsi="Times New Roman" w:cs="Times New Roman"/>
                <w:szCs w:val="24"/>
              </w:rPr>
              <w:t>21 au 26 déc</w:t>
            </w:r>
            <w:r w:rsidR="00DF189E" w:rsidRPr="00252DC8">
              <w:rPr>
                <w:rFonts w:ascii="Times New Roman" w:hAnsi="Times New Roman" w:cs="Times New Roman"/>
                <w:szCs w:val="24"/>
              </w:rPr>
              <w:t xml:space="preserve"> 2024 </w:t>
            </w:r>
            <w:r w:rsidRPr="00252DC8">
              <w:rPr>
                <w:rFonts w:ascii="Times New Roman" w:hAnsi="Times New Roman" w:cs="Times New Roman"/>
                <w:szCs w:val="24"/>
              </w:rPr>
              <w:t xml:space="preserve">en présentiel </w:t>
            </w:r>
          </w:p>
        </w:tc>
      </w:tr>
      <w:tr w:rsidR="00DF189E" w:rsidTr="006956D8">
        <w:tc>
          <w:tcPr>
            <w:tcW w:w="1418" w:type="dxa"/>
          </w:tcPr>
          <w:p w:rsidR="00DF189E" w:rsidRPr="00252DC8" w:rsidRDefault="00DF189E" w:rsidP="00DF189E">
            <w:pPr>
              <w:spacing w:before="100" w:beforeAutospacing="1" w:after="100" w:afterAutospacing="1" w:line="360" w:lineRule="auto"/>
              <w:jc w:val="both"/>
              <w:rPr>
                <w:rFonts w:ascii="Times New Roman" w:hAnsi="Times New Roman" w:cs="Times New Roman"/>
                <w:szCs w:val="24"/>
              </w:rPr>
            </w:pPr>
            <w:r w:rsidRPr="00252DC8">
              <w:rPr>
                <w:rFonts w:ascii="Times New Roman" w:hAnsi="Times New Roman" w:cs="Times New Roman"/>
                <w:szCs w:val="24"/>
              </w:rPr>
              <w:t xml:space="preserve">Dosso </w:t>
            </w:r>
          </w:p>
        </w:tc>
        <w:tc>
          <w:tcPr>
            <w:tcW w:w="1843" w:type="dxa"/>
          </w:tcPr>
          <w:p w:rsidR="00DF189E" w:rsidRPr="00252DC8" w:rsidRDefault="007B1D47" w:rsidP="00DF189E">
            <w:pPr>
              <w:spacing w:before="100" w:beforeAutospacing="1" w:after="100" w:afterAutospacing="1" w:line="360" w:lineRule="auto"/>
              <w:jc w:val="center"/>
              <w:rPr>
                <w:rFonts w:ascii="Times New Roman" w:hAnsi="Times New Roman" w:cs="Times New Roman"/>
                <w:szCs w:val="24"/>
              </w:rPr>
            </w:pPr>
            <w:r w:rsidRPr="00252DC8">
              <w:rPr>
                <w:rFonts w:ascii="Times New Roman" w:hAnsi="Times New Roman" w:cs="Times New Roman"/>
                <w:szCs w:val="24"/>
              </w:rPr>
              <w:t>1</w:t>
            </w:r>
            <w:r w:rsidRPr="00252DC8">
              <w:rPr>
                <w:rFonts w:ascii="Times New Roman" w:hAnsi="Times New Roman" w:cs="Times New Roman"/>
                <w:szCs w:val="24"/>
                <w:vertAlign w:val="superscript"/>
              </w:rPr>
              <w:t>er</w:t>
            </w:r>
            <w:r w:rsidRPr="00252DC8">
              <w:rPr>
                <w:rFonts w:ascii="Times New Roman" w:hAnsi="Times New Roman" w:cs="Times New Roman"/>
                <w:szCs w:val="24"/>
              </w:rPr>
              <w:t xml:space="preserve"> Aout</w:t>
            </w:r>
            <w:r w:rsidR="00DF189E" w:rsidRPr="00252DC8">
              <w:rPr>
                <w:rFonts w:ascii="Times New Roman" w:hAnsi="Times New Roman" w:cs="Times New Roman"/>
                <w:szCs w:val="24"/>
              </w:rPr>
              <w:t xml:space="preserve"> 2024</w:t>
            </w:r>
          </w:p>
        </w:tc>
        <w:tc>
          <w:tcPr>
            <w:tcW w:w="1985" w:type="dxa"/>
          </w:tcPr>
          <w:p w:rsidR="00DF189E" w:rsidRPr="00252DC8" w:rsidRDefault="007B1D47" w:rsidP="00DF189E">
            <w:pPr>
              <w:spacing w:before="100" w:beforeAutospacing="1" w:after="100" w:afterAutospacing="1" w:line="360" w:lineRule="auto"/>
              <w:jc w:val="both"/>
              <w:rPr>
                <w:rFonts w:ascii="Times New Roman" w:hAnsi="Times New Roman" w:cs="Times New Roman"/>
                <w:szCs w:val="24"/>
              </w:rPr>
            </w:pPr>
            <w:r w:rsidRPr="00252DC8">
              <w:rPr>
                <w:rFonts w:ascii="Times New Roman" w:hAnsi="Times New Roman" w:cs="Times New Roman"/>
                <w:szCs w:val="24"/>
              </w:rPr>
              <w:t>03 et 04</w:t>
            </w:r>
            <w:r w:rsidR="00DF189E" w:rsidRPr="00252DC8">
              <w:rPr>
                <w:rFonts w:ascii="Times New Roman" w:hAnsi="Times New Roman" w:cs="Times New Roman"/>
                <w:szCs w:val="24"/>
              </w:rPr>
              <w:t xml:space="preserve"> </w:t>
            </w:r>
            <w:r w:rsidRPr="00252DC8">
              <w:rPr>
                <w:rFonts w:ascii="Times New Roman" w:hAnsi="Times New Roman" w:cs="Times New Roman"/>
                <w:szCs w:val="24"/>
              </w:rPr>
              <w:t>Aout</w:t>
            </w:r>
            <w:r w:rsidR="00DF189E" w:rsidRPr="00252DC8">
              <w:rPr>
                <w:rFonts w:ascii="Times New Roman" w:hAnsi="Times New Roman" w:cs="Times New Roman"/>
                <w:szCs w:val="24"/>
              </w:rPr>
              <w:t xml:space="preserve"> </w:t>
            </w:r>
            <w:r w:rsidRPr="00252DC8">
              <w:rPr>
                <w:rFonts w:ascii="Times New Roman" w:hAnsi="Times New Roman" w:cs="Times New Roman"/>
                <w:szCs w:val="24"/>
              </w:rPr>
              <w:t>2024</w:t>
            </w:r>
          </w:p>
        </w:tc>
        <w:tc>
          <w:tcPr>
            <w:tcW w:w="1559" w:type="dxa"/>
          </w:tcPr>
          <w:p w:rsidR="00DF189E" w:rsidRPr="00252DC8" w:rsidRDefault="007B1D47" w:rsidP="00DF189E">
            <w:pPr>
              <w:spacing w:before="100" w:beforeAutospacing="1" w:after="100" w:afterAutospacing="1" w:line="360" w:lineRule="auto"/>
              <w:jc w:val="both"/>
              <w:rPr>
                <w:rFonts w:ascii="Times New Roman" w:hAnsi="Times New Roman" w:cs="Times New Roman"/>
                <w:szCs w:val="24"/>
              </w:rPr>
            </w:pPr>
            <w:r w:rsidRPr="00252DC8">
              <w:rPr>
                <w:rFonts w:ascii="Times New Roman" w:hAnsi="Times New Roman" w:cs="Times New Roman"/>
                <w:szCs w:val="24"/>
              </w:rPr>
              <w:t xml:space="preserve">11 Aout 2024 </w:t>
            </w:r>
          </w:p>
        </w:tc>
        <w:tc>
          <w:tcPr>
            <w:tcW w:w="3118" w:type="dxa"/>
          </w:tcPr>
          <w:p w:rsidR="00DF189E" w:rsidRPr="00252DC8" w:rsidRDefault="00252DC8" w:rsidP="00DF189E">
            <w:pPr>
              <w:spacing w:before="100" w:beforeAutospacing="1" w:after="100" w:afterAutospacing="1" w:line="360" w:lineRule="auto"/>
              <w:jc w:val="both"/>
              <w:rPr>
                <w:rFonts w:ascii="Times New Roman" w:hAnsi="Times New Roman" w:cs="Times New Roman"/>
                <w:szCs w:val="24"/>
              </w:rPr>
            </w:pPr>
            <w:r w:rsidRPr="00252DC8">
              <w:rPr>
                <w:rFonts w:ascii="Times New Roman" w:hAnsi="Times New Roman" w:cs="Times New Roman"/>
                <w:szCs w:val="24"/>
              </w:rPr>
              <w:t>21 au 26 déc</w:t>
            </w:r>
            <w:r w:rsidR="00DF189E" w:rsidRPr="00252DC8">
              <w:rPr>
                <w:rFonts w:ascii="Times New Roman" w:hAnsi="Times New Roman" w:cs="Times New Roman"/>
                <w:szCs w:val="24"/>
              </w:rPr>
              <w:t xml:space="preserve"> 2024</w:t>
            </w:r>
            <w:r w:rsidRPr="00252DC8">
              <w:rPr>
                <w:rFonts w:ascii="Times New Roman" w:hAnsi="Times New Roman" w:cs="Times New Roman"/>
                <w:szCs w:val="24"/>
              </w:rPr>
              <w:t xml:space="preserve"> en présentiel</w:t>
            </w:r>
            <w:r w:rsidR="00DF189E" w:rsidRPr="00252DC8">
              <w:rPr>
                <w:rFonts w:ascii="Times New Roman" w:hAnsi="Times New Roman" w:cs="Times New Roman"/>
                <w:szCs w:val="24"/>
              </w:rPr>
              <w:t xml:space="preserve"> </w:t>
            </w:r>
          </w:p>
        </w:tc>
      </w:tr>
      <w:tr w:rsidR="00DF189E" w:rsidTr="006956D8">
        <w:tc>
          <w:tcPr>
            <w:tcW w:w="1418" w:type="dxa"/>
          </w:tcPr>
          <w:p w:rsidR="00DF189E" w:rsidRPr="00252DC8" w:rsidRDefault="007B1D47" w:rsidP="00DF189E">
            <w:pPr>
              <w:spacing w:before="100" w:beforeAutospacing="1" w:after="100" w:afterAutospacing="1" w:line="360" w:lineRule="auto"/>
              <w:jc w:val="both"/>
              <w:rPr>
                <w:rFonts w:ascii="Times New Roman" w:hAnsi="Times New Roman" w:cs="Times New Roman"/>
                <w:szCs w:val="24"/>
              </w:rPr>
            </w:pPr>
            <w:r w:rsidRPr="00252DC8">
              <w:rPr>
                <w:rFonts w:ascii="Times New Roman" w:hAnsi="Times New Roman" w:cs="Times New Roman"/>
                <w:szCs w:val="24"/>
              </w:rPr>
              <w:t xml:space="preserve">Tahoua </w:t>
            </w:r>
          </w:p>
        </w:tc>
        <w:tc>
          <w:tcPr>
            <w:tcW w:w="1843" w:type="dxa"/>
          </w:tcPr>
          <w:p w:rsidR="00DF189E" w:rsidRPr="00252DC8" w:rsidRDefault="0058424A" w:rsidP="00DF189E">
            <w:pPr>
              <w:spacing w:before="100" w:beforeAutospacing="1" w:after="100" w:afterAutospacing="1" w:line="360" w:lineRule="auto"/>
              <w:jc w:val="both"/>
              <w:rPr>
                <w:rFonts w:ascii="Times New Roman" w:hAnsi="Times New Roman" w:cs="Times New Roman"/>
                <w:szCs w:val="24"/>
              </w:rPr>
            </w:pPr>
            <w:r w:rsidRPr="00252DC8">
              <w:rPr>
                <w:rFonts w:ascii="Times New Roman" w:hAnsi="Times New Roman" w:cs="Times New Roman"/>
                <w:szCs w:val="24"/>
              </w:rPr>
              <w:t>15 Août 2024</w:t>
            </w:r>
          </w:p>
        </w:tc>
        <w:tc>
          <w:tcPr>
            <w:tcW w:w="1985" w:type="dxa"/>
          </w:tcPr>
          <w:p w:rsidR="00DF189E" w:rsidRPr="00252DC8" w:rsidRDefault="0058424A" w:rsidP="00DF189E">
            <w:pPr>
              <w:spacing w:before="100" w:beforeAutospacing="1" w:after="100" w:afterAutospacing="1" w:line="360" w:lineRule="auto"/>
              <w:jc w:val="both"/>
              <w:rPr>
                <w:rFonts w:ascii="Times New Roman" w:hAnsi="Times New Roman" w:cs="Times New Roman"/>
                <w:szCs w:val="24"/>
              </w:rPr>
            </w:pPr>
            <w:r w:rsidRPr="00252DC8">
              <w:rPr>
                <w:rFonts w:ascii="Times New Roman" w:hAnsi="Times New Roman" w:cs="Times New Roman"/>
                <w:szCs w:val="24"/>
              </w:rPr>
              <w:t>17 et 18 Août 2024</w:t>
            </w:r>
          </w:p>
        </w:tc>
        <w:tc>
          <w:tcPr>
            <w:tcW w:w="1559" w:type="dxa"/>
          </w:tcPr>
          <w:p w:rsidR="00DF189E" w:rsidRPr="00252DC8" w:rsidRDefault="007B1D47" w:rsidP="00DF189E">
            <w:pPr>
              <w:spacing w:before="100" w:beforeAutospacing="1" w:after="100" w:afterAutospacing="1" w:line="360" w:lineRule="auto"/>
              <w:jc w:val="both"/>
              <w:rPr>
                <w:rFonts w:ascii="Times New Roman" w:hAnsi="Times New Roman" w:cs="Times New Roman"/>
                <w:szCs w:val="24"/>
              </w:rPr>
            </w:pPr>
            <w:r w:rsidRPr="00252DC8">
              <w:rPr>
                <w:rFonts w:ascii="Times New Roman" w:hAnsi="Times New Roman" w:cs="Times New Roman"/>
                <w:szCs w:val="24"/>
              </w:rPr>
              <w:t xml:space="preserve">25 Août 2024 </w:t>
            </w:r>
          </w:p>
        </w:tc>
        <w:tc>
          <w:tcPr>
            <w:tcW w:w="3118" w:type="dxa"/>
          </w:tcPr>
          <w:p w:rsidR="00DF189E" w:rsidRPr="00252DC8" w:rsidRDefault="00252DC8" w:rsidP="00DF189E">
            <w:pPr>
              <w:spacing w:before="100" w:beforeAutospacing="1" w:after="100" w:afterAutospacing="1" w:line="360" w:lineRule="auto"/>
              <w:jc w:val="both"/>
              <w:rPr>
                <w:rFonts w:ascii="Times New Roman" w:hAnsi="Times New Roman" w:cs="Times New Roman"/>
                <w:szCs w:val="24"/>
              </w:rPr>
            </w:pPr>
            <w:r w:rsidRPr="00252DC8">
              <w:rPr>
                <w:rFonts w:ascii="Times New Roman" w:hAnsi="Times New Roman" w:cs="Times New Roman"/>
                <w:szCs w:val="24"/>
              </w:rPr>
              <w:t>21 au 26 déc</w:t>
            </w:r>
            <w:r w:rsidR="00DF189E" w:rsidRPr="00252DC8">
              <w:rPr>
                <w:rFonts w:ascii="Times New Roman" w:hAnsi="Times New Roman" w:cs="Times New Roman"/>
                <w:szCs w:val="24"/>
              </w:rPr>
              <w:t xml:space="preserve"> 2024 </w:t>
            </w:r>
            <w:r w:rsidRPr="00252DC8">
              <w:rPr>
                <w:rFonts w:ascii="Times New Roman" w:hAnsi="Times New Roman" w:cs="Times New Roman"/>
                <w:szCs w:val="24"/>
              </w:rPr>
              <w:t>en présentiel</w:t>
            </w:r>
          </w:p>
        </w:tc>
      </w:tr>
      <w:tr w:rsidR="00DF189E" w:rsidTr="006956D8">
        <w:tc>
          <w:tcPr>
            <w:tcW w:w="1418" w:type="dxa"/>
          </w:tcPr>
          <w:p w:rsidR="00DF189E" w:rsidRPr="00252DC8" w:rsidRDefault="0058424A" w:rsidP="00DF189E">
            <w:pPr>
              <w:spacing w:before="100" w:beforeAutospacing="1" w:after="100" w:afterAutospacing="1" w:line="360" w:lineRule="auto"/>
              <w:jc w:val="both"/>
              <w:rPr>
                <w:rFonts w:ascii="Times New Roman" w:hAnsi="Times New Roman" w:cs="Times New Roman"/>
                <w:szCs w:val="24"/>
              </w:rPr>
            </w:pPr>
            <w:r w:rsidRPr="00252DC8">
              <w:rPr>
                <w:rFonts w:ascii="Times New Roman" w:hAnsi="Times New Roman" w:cs="Times New Roman"/>
                <w:szCs w:val="24"/>
              </w:rPr>
              <w:t>Maradi</w:t>
            </w:r>
          </w:p>
        </w:tc>
        <w:tc>
          <w:tcPr>
            <w:tcW w:w="1843" w:type="dxa"/>
          </w:tcPr>
          <w:p w:rsidR="00DF189E" w:rsidRPr="00252DC8" w:rsidRDefault="006956D8" w:rsidP="00DF189E">
            <w:pPr>
              <w:spacing w:before="100" w:beforeAutospacing="1" w:after="100" w:afterAutospacing="1" w:line="360" w:lineRule="auto"/>
              <w:jc w:val="both"/>
              <w:rPr>
                <w:rFonts w:ascii="Times New Roman" w:hAnsi="Times New Roman" w:cs="Times New Roman"/>
                <w:szCs w:val="24"/>
              </w:rPr>
            </w:pPr>
            <w:r>
              <w:rPr>
                <w:rFonts w:ascii="Times New Roman" w:hAnsi="Times New Roman" w:cs="Times New Roman"/>
                <w:szCs w:val="24"/>
              </w:rPr>
              <w:t>5 sept</w:t>
            </w:r>
            <w:r w:rsidR="0058424A" w:rsidRPr="00252DC8">
              <w:rPr>
                <w:rFonts w:ascii="Times New Roman" w:hAnsi="Times New Roman" w:cs="Times New Roman"/>
                <w:szCs w:val="24"/>
              </w:rPr>
              <w:t xml:space="preserve"> 2024</w:t>
            </w:r>
          </w:p>
        </w:tc>
        <w:tc>
          <w:tcPr>
            <w:tcW w:w="1985" w:type="dxa"/>
          </w:tcPr>
          <w:p w:rsidR="00DF189E" w:rsidRPr="00252DC8" w:rsidRDefault="0058424A" w:rsidP="00DF189E">
            <w:pPr>
              <w:spacing w:before="100" w:beforeAutospacing="1" w:after="100" w:afterAutospacing="1" w:line="360" w:lineRule="auto"/>
              <w:jc w:val="both"/>
              <w:rPr>
                <w:rFonts w:ascii="Times New Roman" w:hAnsi="Times New Roman" w:cs="Times New Roman"/>
                <w:szCs w:val="24"/>
              </w:rPr>
            </w:pPr>
            <w:r w:rsidRPr="00252DC8">
              <w:rPr>
                <w:rFonts w:ascii="Times New Roman" w:hAnsi="Times New Roman" w:cs="Times New Roman"/>
                <w:szCs w:val="24"/>
              </w:rPr>
              <w:t>7</w:t>
            </w:r>
            <w:r w:rsidR="006956D8">
              <w:rPr>
                <w:rFonts w:ascii="Times New Roman" w:hAnsi="Times New Roman" w:cs="Times New Roman"/>
                <w:szCs w:val="24"/>
              </w:rPr>
              <w:t xml:space="preserve"> et 8 sept</w:t>
            </w:r>
            <w:r w:rsidRPr="00252DC8">
              <w:rPr>
                <w:rFonts w:ascii="Times New Roman" w:hAnsi="Times New Roman" w:cs="Times New Roman"/>
                <w:szCs w:val="24"/>
              </w:rPr>
              <w:t xml:space="preserve"> 2024</w:t>
            </w:r>
          </w:p>
        </w:tc>
        <w:tc>
          <w:tcPr>
            <w:tcW w:w="1559" w:type="dxa"/>
          </w:tcPr>
          <w:p w:rsidR="00DF189E" w:rsidRPr="00252DC8" w:rsidRDefault="00252DC8" w:rsidP="00DF189E">
            <w:pPr>
              <w:spacing w:before="100" w:beforeAutospacing="1" w:after="100" w:afterAutospacing="1" w:line="360" w:lineRule="auto"/>
              <w:jc w:val="both"/>
              <w:rPr>
                <w:rFonts w:ascii="Times New Roman" w:hAnsi="Times New Roman" w:cs="Times New Roman"/>
                <w:szCs w:val="24"/>
              </w:rPr>
            </w:pPr>
            <w:r w:rsidRPr="00252DC8">
              <w:rPr>
                <w:rFonts w:ascii="Times New Roman" w:hAnsi="Times New Roman" w:cs="Times New Roman"/>
                <w:szCs w:val="24"/>
              </w:rPr>
              <w:t>15 sept</w:t>
            </w:r>
            <w:r w:rsidR="0058424A" w:rsidRPr="00252DC8">
              <w:rPr>
                <w:rFonts w:ascii="Times New Roman" w:hAnsi="Times New Roman" w:cs="Times New Roman"/>
                <w:szCs w:val="24"/>
              </w:rPr>
              <w:t xml:space="preserve"> 2024</w:t>
            </w:r>
          </w:p>
        </w:tc>
        <w:tc>
          <w:tcPr>
            <w:tcW w:w="3118" w:type="dxa"/>
          </w:tcPr>
          <w:p w:rsidR="00DF189E" w:rsidRPr="00252DC8" w:rsidRDefault="00252DC8" w:rsidP="00DF189E">
            <w:pPr>
              <w:spacing w:before="100" w:beforeAutospacing="1" w:after="100" w:afterAutospacing="1" w:line="360" w:lineRule="auto"/>
              <w:jc w:val="both"/>
              <w:rPr>
                <w:rFonts w:ascii="Times New Roman" w:hAnsi="Times New Roman" w:cs="Times New Roman"/>
                <w:szCs w:val="24"/>
              </w:rPr>
            </w:pPr>
            <w:r w:rsidRPr="00252DC8">
              <w:rPr>
                <w:rFonts w:ascii="Times New Roman" w:hAnsi="Times New Roman" w:cs="Times New Roman"/>
                <w:szCs w:val="24"/>
              </w:rPr>
              <w:t>21 au 26 déc</w:t>
            </w:r>
            <w:r w:rsidR="00DF189E" w:rsidRPr="00252DC8">
              <w:rPr>
                <w:rFonts w:ascii="Times New Roman" w:hAnsi="Times New Roman" w:cs="Times New Roman"/>
                <w:szCs w:val="24"/>
              </w:rPr>
              <w:t xml:space="preserve"> 2024 </w:t>
            </w:r>
            <w:r w:rsidRPr="00252DC8">
              <w:rPr>
                <w:rFonts w:ascii="Times New Roman" w:hAnsi="Times New Roman" w:cs="Times New Roman"/>
                <w:szCs w:val="24"/>
              </w:rPr>
              <w:t>en présentiel</w:t>
            </w:r>
          </w:p>
        </w:tc>
      </w:tr>
      <w:tr w:rsidR="00DF189E" w:rsidTr="006956D8">
        <w:tc>
          <w:tcPr>
            <w:tcW w:w="1418" w:type="dxa"/>
          </w:tcPr>
          <w:p w:rsidR="00DF189E" w:rsidRPr="00252DC8" w:rsidRDefault="0058424A" w:rsidP="00DF189E">
            <w:pPr>
              <w:spacing w:before="100" w:beforeAutospacing="1" w:after="100" w:afterAutospacing="1" w:line="360" w:lineRule="auto"/>
              <w:jc w:val="both"/>
              <w:rPr>
                <w:rFonts w:ascii="Times New Roman" w:hAnsi="Times New Roman" w:cs="Times New Roman"/>
                <w:szCs w:val="24"/>
              </w:rPr>
            </w:pPr>
            <w:r w:rsidRPr="00252DC8">
              <w:rPr>
                <w:rFonts w:ascii="Times New Roman" w:hAnsi="Times New Roman" w:cs="Times New Roman"/>
                <w:szCs w:val="24"/>
              </w:rPr>
              <w:t xml:space="preserve">Zinder </w:t>
            </w:r>
          </w:p>
        </w:tc>
        <w:tc>
          <w:tcPr>
            <w:tcW w:w="1843" w:type="dxa"/>
          </w:tcPr>
          <w:p w:rsidR="00DF189E" w:rsidRPr="00252DC8" w:rsidRDefault="006956D8" w:rsidP="00DF189E">
            <w:pPr>
              <w:spacing w:before="100" w:beforeAutospacing="1" w:after="100" w:afterAutospacing="1" w:line="360" w:lineRule="auto"/>
              <w:jc w:val="both"/>
              <w:rPr>
                <w:rFonts w:ascii="Times New Roman" w:hAnsi="Times New Roman" w:cs="Times New Roman"/>
                <w:szCs w:val="24"/>
              </w:rPr>
            </w:pPr>
            <w:r>
              <w:rPr>
                <w:rFonts w:ascii="Times New Roman" w:hAnsi="Times New Roman" w:cs="Times New Roman"/>
                <w:szCs w:val="24"/>
              </w:rPr>
              <w:t>19 sept</w:t>
            </w:r>
            <w:r w:rsidR="0058424A" w:rsidRPr="00252DC8">
              <w:rPr>
                <w:rFonts w:ascii="Times New Roman" w:hAnsi="Times New Roman" w:cs="Times New Roman"/>
                <w:szCs w:val="24"/>
              </w:rPr>
              <w:t xml:space="preserve"> 2024</w:t>
            </w:r>
          </w:p>
        </w:tc>
        <w:tc>
          <w:tcPr>
            <w:tcW w:w="1985" w:type="dxa"/>
          </w:tcPr>
          <w:p w:rsidR="00DF189E" w:rsidRPr="00252DC8" w:rsidRDefault="006956D8" w:rsidP="00DF189E">
            <w:pPr>
              <w:spacing w:before="100" w:beforeAutospacing="1" w:after="100" w:afterAutospacing="1" w:line="360" w:lineRule="auto"/>
              <w:jc w:val="both"/>
              <w:rPr>
                <w:rFonts w:ascii="Times New Roman" w:hAnsi="Times New Roman" w:cs="Times New Roman"/>
                <w:szCs w:val="24"/>
              </w:rPr>
            </w:pPr>
            <w:r>
              <w:rPr>
                <w:rFonts w:ascii="Times New Roman" w:hAnsi="Times New Roman" w:cs="Times New Roman"/>
                <w:szCs w:val="24"/>
              </w:rPr>
              <w:t>21 et 22 sept</w:t>
            </w:r>
            <w:r w:rsidR="0058424A" w:rsidRPr="00252DC8">
              <w:rPr>
                <w:rFonts w:ascii="Times New Roman" w:hAnsi="Times New Roman" w:cs="Times New Roman"/>
                <w:szCs w:val="24"/>
              </w:rPr>
              <w:t xml:space="preserve"> 2024</w:t>
            </w:r>
          </w:p>
        </w:tc>
        <w:tc>
          <w:tcPr>
            <w:tcW w:w="1559" w:type="dxa"/>
          </w:tcPr>
          <w:p w:rsidR="00DF189E" w:rsidRPr="00252DC8" w:rsidRDefault="00252DC8" w:rsidP="00DF189E">
            <w:pPr>
              <w:spacing w:before="100" w:beforeAutospacing="1" w:after="100" w:afterAutospacing="1" w:line="360" w:lineRule="auto"/>
              <w:jc w:val="both"/>
              <w:rPr>
                <w:rFonts w:ascii="Times New Roman" w:hAnsi="Times New Roman" w:cs="Times New Roman"/>
                <w:szCs w:val="24"/>
              </w:rPr>
            </w:pPr>
            <w:r w:rsidRPr="00252DC8">
              <w:rPr>
                <w:rFonts w:ascii="Times New Roman" w:hAnsi="Times New Roman" w:cs="Times New Roman"/>
                <w:szCs w:val="24"/>
              </w:rPr>
              <w:t>29 sept</w:t>
            </w:r>
            <w:r w:rsidR="0058424A" w:rsidRPr="00252DC8">
              <w:rPr>
                <w:rFonts w:ascii="Times New Roman" w:hAnsi="Times New Roman" w:cs="Times New Roman"/>
                <w:szCs w:val="24"/>
              </w:rPr>
              <w:t xml:space="preserve"> 2024 </w:t>
            </w:r>
          </w:p>
        </w:tc>
        <w:tc>
          <w:tcPr>
            <w:tcW w:w="3118" w:type="dxa"/>
          </w:tcPr>
          <w:p w:rsidR="00DF189E" w:rsidRPr="00252DC8" w:rsidRDefault="00252DC8" w:rsidP="00DF189E">
            <w:pPr>
              <w:spacing w:before="100" w:beforeAutospacing="1" w:after="100" w:afterAutospacing="1" w:line="360" w:lineRule="auto"/>
              <w:jc w:val="both"/>
              <w:rPr>
                <w:rFonts w:ascii="Times New Roman" w:hAnsi="Times New Roman" w:cs="Times New Roman"/>
                <w:szCs w:val="24"/>
              </w:rPr>
            </w:pPr>
            <w:r w:rsidRPr="00252DC8">
              <w:rPr>
                <w:rFonts w:ascii="Times New Roman" w:hAnsi="Times New Roman" w:cs="Times New Roman"/>
                <w:szCs w:val="24"/>
              </w:rPr>
              <w:t>21 au 26 déc</w:t>
            </w:r>
            <w:r w:rsidR="00DF189E" w:rsidRPr="00252DC8">
              <w:rPr>
                <w:rFonts w:ascii="Times New Roman" w:hAnsi="Times New Roman" w:cs="Times New Roman"/>
                <w:szCs w:val="24"/>
              </w:rPr>
              <w:t xml:space="preserve"> 2024 </w:t>
            </w:r>
            <w:r w:rsidRPr="00252DC8">
              <w:rPr>
                <w:rFonts w:ascii="Times New Roman" w:hAnsi="Times New Roman" w:cs="Times New Roman"/>
                <w:szCs w:val="24"/>
              </w:rPr>
              <w:t>en présentiel</w:t>
            </w:r>
          </w:p>
        </w:tc>
      </w:tr>
      <w:tr w:rsidR="00DF189E" w:rsidTr="006956D8">
        <w:tc>
          <w:tcPr>
            <w:tcW w:w="1418" w:type="dxa"/>
          </w:tcPr>
          <w:p w:rsidR="00DF189E" w:rsidRPr="00252DC8" w:rsidRDefault="0058424A" w:rsidP="00DF189E">
            <w:pPr>
              <w:spacing w:before="100" w:beforeAutospacing="1" w:after="100" w:afterAutospacing="1" w:line="360" w:lineRule="auto"/>
              <w:jc w:val="both"/>
              <w:rPr>
                <w:rFonts w:ascii="Times New Roman" w:hAnsi="Times New Roman" w:cs="Times New Roman"/>
                <w:szCs w:val="24"/>
              </w:rPr>
            </w:pPr>
            <w:r w:rsidRPr="00252DC8">
              <w:rPr>
                <w:rFonts w:ascii="Times New Roman" w:hAnsi="Times New Roman" w:cs="Times New Roman"/>
                <w:szCs w:val="24"/>
              </w:rPr>
              <w:t>Diffa</w:t>
            </w:r>
          </w:p>
        </w:tc>
        <w:tc>
          <w:tcPr>
            <w:tcW w:w="1843" w:type="dxa"/>
          </w:tcPr>
          <w:p w:rsidR="00DF189E" w:rsidRPr="00252DC8" w:rsidRDefault="006956D8" w:rsidP="00DF189E">
            <w:pPr>
              <w:spacing w:before="100" w:beforeAutospacing="1" w:after="100" w:afterAutospacing="1" w:line="360" w:lineRule="auto"/>
              <w:jc w:val="both"/>
              <w:rPr>
                <w:rFonts w:ascii="Times New Roman" w:hAnsi="Times New Roman" w:cs="Times New Roman"/>
                <w:szCs w:val="24"/>
              </w:rPr>
            </w:pPr>
            <w:r>
              <w:rPr>
                <w:rFonts w:ascii="Times New Roman" w:hAnsi="Times New Roman" w:cs="Times New Roman"/>
                <w:szCs w:val="24"/>
              </w:rPr>
              <w:t>3 oct</w:t>
            </w:r>
            <w:r w:rsidR="00AD4E7E" w:rsidRPr="00252DC8">
              <w:rPr>
                <w:rFonts w:ascii="Times New Roman" w:hAnsi="Times New Roman" w:cs="Times New Roman"/>
                <w:szCs w:val="24"/>
              </w:rPr>
              <w:t xml:space="preserve"> 2024</w:t>
            </w:r>
          </w:p>
        </w:tc>
        <w:tc>
          <w:tcPr>
            <w:tcW w:w="1985" w:type="dxa"/>
          </w:tcPr>
          <w:p w:rsidR="00DF189E" w:rsidRPr="00252DC8" w:rsidRDefault="006956D8" w:rsidP="00DF189E">
            <w:pPr>
              <w:spacing w:before="100" w:beforeAutospacing="1" w:after="100" w:afterAutospacing="1" w:line="360" w:lineRule="auto"/>
              <w:jc w:val="both"/>
              <w:rPr>
                <w:rFonts w:ascii="Times New Roman" w:hAnsi="Times New Roman" w:cs="Times New Roman"/>
                <w:szCs w:val="24"/>
              </w:rPr>
            </w:pPr>
            <w:r>
              <w:rPr>
                <w:rFonts w:ascii="Times New Roman" w:hAnsi="Times New Roman" w:cs="Times New Roman"/>
                <w:szCs w:val="24"/>
              </w:rPr>
              <w:t>5 et 6 oct</w:t>
            </w:r>
            <w:r w:rsidR="00AD4E7E" w:rsidRPr="00252DC8">
              <w:rPr>
                <w:rFonts w:ascii="Times New Roman" w:hAnsi="Times New Roman" w:cs="Times New Roman"/>
                <w:szCs w:val="24"/>
              </w:rPr>
              <w:t xml:space="preserve"> 2024 </w:t>
            </w:r>
          </w:p>
        </w:tc>
        <w:tc>
          <w:tcPr>
            <w:tcW w:w="1559" w:type="dxa"/>
          </w:tcPr>
          <w:p w:rsidR="00DF189E" w:rsidRPr="00252DC8" w:rsidRDefault="00252DC8" w:rsidP="00DF189E">
            <w:pPr>
              <w:spacing w:before="100" w:beforeAutospacing="1" w:after="100" w:afterAutospacing="1" w:line="360" w:lineRule="auto"/>
              <w:jc w:val="both"/>
              <w:rPr>
                <w:rFonts w:ascii="Times New Roman" w:hAnsi="Times New Roman" w:cs="Times New Roman"/>
                <w:szCs w:val="24"/>
              </w:rPr>
            </w:pPr>
            <w:r w:rsidRPr="00252DC8">
              <w:rPr>
                <w:rFonts w:ascii="Times New Roman" w:hAnsi="Times New Roman" w:cs="Times New Roman"/>
                <w:szCs w:val="24"/>
              </w:rPr>
              <w:t>13 oct</w:t>
            </w:r>
            <w:r w:rsidR="0058424A" w:rsidRPr="00252DC8">
              <w:rPr>
                <w:rFonts w:ascii="Times New Roman" w:hAnsi="Times New Roman" w:cs="Times New Roman"/>
                <w:szCs w:val="24"/>
              </w:rPr>
              <w:t xml:space="preserve"> 2024</w:t>
            </w:r>
          </w:p>
        </w:tc>
        <w:tc>
          <w:tcPr>
            <w:tcW w:w="3118" w:type="dxa"/>
          </w:tcPr>
          <w:p w:rsidR="00DF189E" w:rsidRPr="00252DC8" w:rsidRDefault="00252DC8" w:rsidP="00DF189E">
            <w:pPr>
              <w:spacing w:before="100" w:beforeAutospacing="1" w:after="100" w:afterAutospacing="1" w:line="360" w:lineRule="auto"/>
              <w:jc w:val="both"/>
              <w:rPr>
                <w:rFonts w:ascii="Times New Roman" w:hAnsi="Times New Roman" w:cs="Times New Roman"/>
                <w:szCs w:val="24"/>
              </w:rPr>
            </w:pPr>
            <w:r w:rsidRPr="00252DC8">
              <w:rPr>
                <w:rFonts w:ascii="Times New Roman" w:hAnsi="Times New Roman" w:cs="Times New Roman"/>
                <w:szCs w:val="24"/>
              </w:rPr>
              <w:t>21 au 26 déc</w:t>
            </w:r>
            <w:r w:rsidR="00DF189E" w:rsidRPr="00252DC8">
              <w:rPr>
                <w:rFonts w:ascii="Times New Roman" w:hAnsi="Times New Roman" w:cs="Times New Roman"/>
                <w:szCs w:val="24"/>
              </w:rPr>
              <w:t xml:space="preserve"> 2024 </w:t>
            </w:r>
            <w:r w:rsidRPr="00252DC8">
              <w:rPr>
                <w:rFonts w:ascii="Times New Roman" w:hAnsi="Times New Roman" w:cs="Times New Roman"/>
                <w:szCs w:val="24"/>
              </w:rPr>
              <w:t>en présentiel</w:t>
            </w:r>
          </w:p>
        </w:tc>
      </w:tr>
      <w:tr w:rsidR="00DF189E" w:rsidTr="006956D8">
        <w:trPr>
          <w:trHeight w:val="378"/>
        </w:trPr>
        <w:tc>
          <w:tcPr>
            <w:tcW w:w="1418" w:type="dxa"/>
          </w:tcPr>
          <w:p w:rsidR="00DF189E" w:rsidRPr="00252DC8" w:rsidRDefault="00AD4E7E" w:rsidP="00DF189E">
            <w:pPr>
              <w:spacing w:before="100" w:beforeAutospacing="1" w:after="100" w:afterAutospacing="1" w:line="360" w:lineRule="auto"/>
              <w:jc w:val="both"/>
              <w:rPr>
                <w:rFonts w:ascii="Times New Roman" w:hAnsi="Times New Roman" w:cs="Times New Roman"/>
                <w:szCs w:val="24"/>
              </w:rPr>
            </w:pPr>
            <w:r w:rsidRPr="00252DC8">
              <w:rPr>
                <w:rFonts w:ascii="Times New Roman" w:hAnsi="Times New Roman" w:cs="Times New Roman"/>
                <w:szCs w:val="24"/>
              </w:rPr>
              <w:t xml:space="preserve">Agadez </w:t>
            </w:r>
          </w:p>
        </w:tc>
        <w:tc>
          <w:tcPr>
            <w:tcW w:w="1843" w:type="dxa"/>
          </w:tcPr>
          <w:p w:rsidR="00DF189E" w:rsidRPr="00252DC8" w:rsidRDefault="001968F4" w:rsidP="00DF189E">
            <w:pPr>
              <w:spacing w:before="100" w:beforeAutospacing="1" w:after="100" w:afterAutospacing="1" w:line="360" w:lineRule="auto"/>
              <w:jc w:val="both"/>
              <w:rPr>
                <w:rFonts w:ascii="Times New Roman" w:hAnsi="Times New Roman" w:cs="Times New Roman"/>
                <w:szCs w:val="24"/>
              </w:rPr>
            </w:pPr>
            <w:r w:rsidRPr="00252DC8">
              <w:rPr>
                <w:rFonts w:ascii="Times New Roman" w:hAnsi="Times New Roman" w:cs="Times New Roman"/>
                <w:szCs w:val="24"/>
              </w:rPr>
              <w:t>17</w:t>
            </w:r>
            <w:r w:rsidR="00252DC8">
              <w:rPr>
                <w:rFonts w:ascii="Times New Roman" w:hAnsi="Times New Roman" w:cs="Times New Roman"/>
                <w:szCs w:val="24"/>
              </w:rPr>
              <w:t xml:space="preserve"> oct</w:t>
            </w:r>
            <w:r w:rsidR="00AD4E7E" w:rsidRPr="00252DC8">
              <w:rPr>
                <w:rFonts w:ascii="Times New Roman" w:hAnsi="Times New Roman" w:cs="Times New Roman"/>
                <w:szCs w:val="24"/>
              </w:rPr>
              <w:t xml:space="preserve"> 2024</w:t>
            </w:r>
          </w:p>
        </w:tc>
        <w:tc>
          <w:tcPr>
            <w:tcW w:w="1985" w:type="dxa"/>
          </w:tcPr>
          <w:p w:rsidR="00DF189E" w:rsidRPr="00252DC8" w:rsidRDefault="006956D8" w:rsidP="00DF189E">
            <w:pPr>
              <w:spacing w:before="100" w:beforeAutospacing="1" w:after="100" w:afterAutospacing="1" w:line="360" w:lineRule="auto"/>
              <w:jc w:val="both"/>
              <w:rPr>
                <w:rFonts w:ascii="Times New Roman" w:hAnsi="Times New Roman" w:cs="Times New Roman"/>
                <w:szCs w:val="24"/>
              </w:rPr>
            </w:pPr>
            <w:r>
              <w:rPr>
                <w:rFonts w:ascii="Times New Roman" w:hAnsi="Times New Roman" w:cs="Times New Roman"/>
                <w:szCs w:val="24"/>
              </w:rPr>
              <w:t xml:space="preserve">19 et 20 oct </w:t>
            </w:r>
            <w:r w:rsidR="00AD4E7E" w:rsidRPr="00252DC8">
              <w:rPr>
                <w:rFonts w:ascii="Times New Roman" w:hAnsi="Times New Roman" w:cs="Times New Roman"/>
                <w:szCs w:val="24"/>
              </w:rPr>
              <w:t>2024</w:t>
            </w:r>
          </w:p>
        </w:tc>
        <w:tc>
          <w:tcPr>
            <w:tcW w:w="1559" w:type="dxa"/>
          </w:tcPr>
          <w:p w:rsidR="00DF189E" w:rsidRPr="00252DC8" w:rsidRDefault="00252DC8" w:rsidP="00DF189E">
            <w:pPr>
              <w:spacing w:before="100" w:beforeAutospacing="1" w:after="100" w:afterAutospacing="1" w:line="360" w:lineRule="auto"/>
              <w:jc w:val="both"/>
              <w:rPr>
                <w:rFonts w:ascii="Times New Roman" w:hAnsi="Times New Roman" w:cs="Times New Roman"/>
                <w:szCs w:val="24"/>
              </w:rPr>
            </w:pPr>
            <w:r w:rsidRPr="00252DC8">
              <w:rPr>
                <w:rFonts w:ascii="Times New Roman" w:hAnsi="Times New Roman" w:cs="Times New Roman"/>
                <w:szCs w:val="24"/>
              </w:rPr>
              <w:t>27 oct</w:t>
            </w:r>
            <w:r w:rsidR="00AD4E7E" w:rsidRPr="00252DC8">
              <w:rPr>
                <w:rFonts w:ascii="Times New Roman" w:hAnsi="Times New Roman" w:cs="Times New Roman"/>
                <w:szCs w:val="24"/>
              </w:rPr>
              <w:t xml:space="preserve"> 2024</w:t>
            </w:r>
          </w:p>
        </w:tc>
        <w:tc>
          <w:tcPr>
            <w:tcW w:w="3118" w:type="dxa"/>
          </w:tcPr>
          <w:p w:rsidR="00DF189E" w:rsidRPr="00252DC8" w:rsidRDefault="00252DC8" w:rsidP="00DF189E">
            <w:pPr>
              <w:spacing w:before="100" w:beforeAutospacing="1" w:after="100" w:afterAutospacing="1" w:line="360" w:lineRule="auto"/>
              <w:jc w:val="both"/>
              <w:rPr>
                <w:rFonts w:ascii="Times New Roman" w:hAnsi="Times New Roman" w:cs="Times New Roman"/>
                <w:szCs w:val="24"/>
              </w:rPr>
            </w:pPr>
            <w:r w:rsidRPr="00252DC8">
              <w:rPr>
                <w:rFonts w:ascii="Times New Roman" w:hAnsi="Times New Roman" w:cs="Times New Roman"/>
                <w:szCs w:val="24"/>
              </w:rPr>
              <w:t>21 au 26 déc</w:t>
            </w:r>
            <w:r w:rsidR="00DF189E" w:rsidRPr="00252DC8">
              <w:rPr>
                <w:rFonts w:ascii="Times New Roman" w:hAnsi="Times New Roman" w:cs="Times New Roman"/>
                <w:szCs w:val="24"/>
              </w:rPr>
              <w:t xml:space="preserve"> 2024</w:t>
            </w:r>
            <w:r w:rsidRPr="00252DC8">
              <w:rPr>
                <w:rFonts w:ascii="Times New Roman" w:hAnsi="Times New Roman" w:cs="Times New Roman"/>
                <w:szCs w:val="24"/>
              </w:rPr>
              <w:t xml:space="preserve"> en présentiel</w:t>
            </w:r>
            <w:r w:rsidR="00DF189E" w:rsidRPr="00252DC8">
              <w:rPr>
                <w:rFonts w:ascii="Times New Roman" w:hAnsi="Times New Roman" w:cs="Times New Roman"/>
                <w:szCs w:val="24"/>
              </w:rPr>
              <w:t xml:space="preserve"> </w:t>
            </w:r>
          </w:p>
        </w:tc>
      </w:tr>
      <w:tr w:rsidR="00A7254E" w:rsidTr="006956D8">
        <w:trPr>
          <w:trHeight w:val="378"/>
        </w:trPr>
        <w:tc>
          <w:tcPr>
            <w:tcW w:w="1418" w:type="dxa"/>
          </w:tcPr>
          <w:p w:rsidR="00A7254E" w:rsidRPr="00252DC8" w:rsidRDefault="00A7254E" w:rsidP="00DF189E">
            <w:pPr>
              <w:spacing w:before="100" w:beforeAutospacing="1" w:after="100" w:afterAutospacing="1" w:line="360" w:lineRule="auto"/>
              <w:jc w:val="both"/>
              <w:rPr>
                <w:rFonts w:ascii="Times New Roman" w:hAnsi="Times New Roman" w:cs="Times New Roman"/>
                <w:szCs w:val="24"/>
              </w:rPr>
            </w:pPr>
            <w:r w:rsidRPr="00252DC8">
              <w:rPr>
                <w:rFonts w:ascii="Times New Roman" w:hAnsi="Times New Roman" w:cs="Times New Roman"/>
                <w:szCs w:val="24"/>
              </w:rPr>
              <w:t>Diffa</w:t>
            </w:r>
          </w:p>
        </w:tc>
        <w:tc>
          <w:tcPr>
            <w:tcW w:w="1843" w:type="dxa"/>
          </w:tcPr>
          <w:p w:rsidR="00A7254E" w:rsidRPr="00252DC8" w:rsidRDefault="00252DC8" w:rsidP="00DF189E">
            <w:pPr>
              <w:spacing w:before="100" w:beforeAutospacing="1" w:after="100" w:afterAutospacing="1" w:line="360" w:lineRule="auto"/>
              <w:jc w:val="both"/>
              <w:rPr>
                <w:rFonts w:ascii="Times New Roman" w:hAnsi="Times New Roman" w:cs="Times New Roman"/>
                <w:szCs w:val="24"/>
              </w:rPr>
            </w:pPr>
            <w:r>
              <w:rPr>
                <w:rFonts w:ascii="Times New Roman" w:hAnsi="Times New Roman" w:cs="Times New Roman"/>
                <w:szCs w:val="24"/>
              </w:rPr>
              <w:t>31 oct</w:t>
            </w:r>
            <w:r w:rsidR="00880DBE" w:rsidRPr="00252DC8">
              <w:rPr>
                <w:rFonts w:ascii="Times New Roman" w:hAnsi="Times New Roman" w:cs="Times New Roman"/>
                <w:szCs w:val="24"/>
              </w:rPr>
              <w:t xml:space="preserve"> 2024</w:t>
            </w:r>
          </w:p>
        </w:tc>
        <w:tc>
          <w:tcPr>
            <w:tcW w:w="1985" w:type="dxa"/>
          </w:tcPr>
          <w:p w:rsidR="00A7254E" w:rsidRPr="00252DC8" w:rsidRDefault="006956D8" w:rsidP="00DF189E">
            <w:pPr>
              <w:spacing w:before="100" w:beforeAutospacing="1" w:after="100" w:afterAutospacing="1" w:line="360" w:lineRule="auto"/>
              <w:jc w:val="both"/>
              <w:rPr>
                <w:rFonts w:ascii="Times New Roman" w:hAnsi="Times New Roman" w:cs="Times New Roman"/>
                <w:szCs w:val="24"/>
              </w:rPr>
            </w:pPr>
            <w:r>
              <w:rPr>
                <w:rFonts w:ascii="Times New Roman" w:hAnsi="Times New Roman" w:cs="Times New Roman"/>
                <w:szCs w:val="24"/>
              </w:rPr>
              <w:t xml:space="preserve">2 et 3 nov </w:t>
            </w:r>
            <w:r w:rsidR="001968F4" w:rsidRPr="00252DC8">
              <w:rPr>
                <w:rFonts w:ascii="Times New Roman" w:hAnsi="Times New Roman" w:cs="Times New Roman"/>
                <w:szCs w:val="24"/>
              </w:rPr>
              <w:t>2024</w:t>
            </w:r>
          </w:p>
        </w:tc>
        <w:tc>
          <w:tcPr>
            <w:tcW w:w="1559" w:type="dxa"/>
          </w:tcPr>
          <w:p w:rsidR="00A7254E" w:rsidRPr="00252DC8" w:rsidRDefault="00252DC8" w:rsidP="00DF189E">
            <w:pPr>
              <w:spacing w:before="100" w:beforeAutospacing="1" w:after="100" w:afterAutospacing="1" w:line="360" w:lineRule="auto"/>
              <w:jc w:val="both"/>
              <w:rPr>
                <w:rFonts w:ascii="Times New Roman" w:hAnsi="Times New Roman" w:cs="Times New Roman"/>
                <w:szCs w:val="24"/>
              </w:rPr>
            </w:pPr>
            <w:r w:rsidRPr="00252DC8">
              <w:rPr>
                <w:rFonts w:ascii="Times New Roman" w:hAnsi="Times New Roman" w:cs="Times New Roman"/>
                <w:szCs w:val="24"/>
              </w:rPr>
              <w:t xml:space="preserve">10 nov </w:t>
            </w:r>
            <w:r w:rsidR="001968F4" w:rsidRPr="00252DC8">
              <w:rPr>
                <w:rFonts w:ascii="Times New Roman" w:hAnsi="Times New Roman" w:cs="Times New Roman"/>
                <w:szCs w:val="24"/>
              </w:rPr>
              <w:t>2024</w:t>
            </w:r>
          </w:p>
        </w:tc>
        <w:tc>
          <w:tcPr>
            <w:tcW w:w="3118" w:type="dxa"/>
          </w:tcPr>
          <w:p w:rsidR="00A7254E" w:rsidRPr="00252DC8" w:rsidRDefault="00252DC8" w:rsidP="00DF189E">
            <w:pPr>
              <w:spacing w:before="100" w:beforeAutospacing="1" w:after="100" w:afterAutospacing="1" w:line="360" w:lineRule="auto"/>
              <w:jc w:val="both"/>
              <w:rPr>
                <w:rFonts w:ascii="Times New Roman" w:hAnsi="Times New Roman" w:cs="Times New Roman"/>
                <w:szCs w:val="24"/>
              </w:rPr>
            </w:pPr>
            <w:r w:rsidRPr="00252DC8">
              <w:rPr>
                <w:rFonts w:ascii="Times New Roman" w:hAnsi="Times New Roman" w:cs="Times New Roman"/>
                <w:szCs w:val="24"/>
              </w:rPr>
              <w:t>21 au 26 déc</w:t>
            </w:r>
            <w:r w:rsidR="00880DBE" w:rsidRPr="00252DC8">
              <w:rPr>
                <w:rFonts w:ascii="Times New Roman" w:hAnsi="Times New Roman" w:cs="Times New Roman"/>
                <w:szCs w:val="24"/>
              </w:rPr>
              <w:t xml:space="preserve"> 2024</w:t>
            </w:r>
            <w:r w:rsidRPr="00252DC8">
              <w:rPr>
                <w:rFonts w:ascii="Times New Roman" w:hAnsi="Times New Roman" w:cs="Times New Roman"/>
                <w:szCs w:val="24"/>
              </w:rPr>
              <w:t xml:space="preserve"> en présentiel</w:t>
            </w:r>
          </w:p>
        </w:tc>
      </w:tr>
      <w:tr w:rsidR="00880DBE" w:rsidTr="006956D8">
        <w:trPr>
          <w:trHeight w:val="378"/>
        </w:trPr>
        <w:tc>
          <w:tcPr>
            <w:tcW w:w="1418" w:type="dxa"/>
          </w:tcPr>
          <w:p w:rsidR="00880DBE" w:rsidRPr="00252DC8" w:rsidRDefault="00880DBE" w:rsidP="00DF189E">
            <w:pPr>
              <w:spacing w:before="100" w:beforeAutospacing="1" w:after="100" w:afterAutospacing="1" w:line="360" w:lineRule="auto"/>
              <w:jc w:val="both"/>
              <w:rPr>
                <w:rFonts w:ascii="Times New Roman" w:hAnsi="Times New Roman" w:cs="Times New Roman"/>
                <w:szCs w:val="24"/>
              </w:rPr>
            </w:pPr>
            <w:r w:rsidRPr="00252DC8">
              <w:rPr>
                <w:rFonts w:ascii="Times New Roman" w:hAnsi="Times New Roman" w:cs="Times New Roman"/>
                <w:szCs w:val="24"/>
              </w:rPr>
              <w:t>Niamey</w:t>
            </w:r>
          </w:p>
        </w:tc>
        <w:tc>
          <w:tcPr>
            <w:tcW w:w="1843" w:type="dxa"/>
          </w:tcPr>
          <w:p w:rsidR="00880DBE" w:rsidRPr="00252DC8" w:rsidRDefault="00252DC8" w:rsidP="00DF189E">
            <w:pPr>
              <w:spacing w:before="100" w:beforeAutospacing="1" w:after="100" w:afterAutospacing="1" w:line="360" w:lineRule="auto"/>
              <w:jc w:val="both"/>
              <w:rPr>
                <w:rFonts w:ascii="Times New Roman" w:hAnsi="Times New Roman" w:cs="Times New Roman"/>
                <w:szCs w:val="24"/>
              </w:rPr>
            </w:pPr>
            <w:r>
              <w:rPr>
                <w:rFonts w:ascii="Times New Roman" w:hAnsi="Times New Roman" w:cs="Times New Roman"/>
                <w:szCs w:val="24"/>
              </w:rPr>
              <w:t>14 nov</w:t>
            </w:r>
            <w:r w:rsidR="00880DBE" w:rsidRPr="00252DC8">
              <w:rPr>
                <w:rFonts w:ascii="Times New Roman" w:hAnsi="Times New Roman" w:cs="Times New Roman"/>
                <w:szCs w:val="24"/>
              </w:rPr>
              <w:t xml:space="preserve"> 2024</w:t>
            </w:r>
          </w:p>
        </w:tc>
        <w:tc>
          <w:tcPr>
            <w:tcW w:w="1985" w:type="dxa"/>
          </w:tcPr>
          <w:p w:rsidR="00880DBE" w:rsidRPr="00252DC8" w:rsidRDefault="006956D8" w:rsidP="00DF189E">
            <w:pPr>
              <w:spacing w:before="100" w:beforeAutospacing="1" w:after="100" w:afterAutospacing="1" w:line="360" w:lineRule="auto"/>
              <w:jc w:val="both"/>
              <w:rPr>
                <w:rFonts w:ascii="Times New Roman" w:hAnsi="Times New Roman" w:cs="Times New Roman"/>
                <w:szCs w:val="24"/>
              </w:rPr>
            </w:pPr>
            <w:r>
              <w:rPr>
                <w:rFonts w:ascii="Times New Roman" w:hAnsi="Times New Roman" w:cs="Times New Roman"/>
                <w:szCs w:val="24"/>
              </w:rPr>
              <w:t>16 et 17 nov</w:t>
            </w:r>
            <w:r w:rsidR="00880DBE" w:rsidRPr="00252DC8">
              <w:rPr>
                <w:rFonts w:ascii="Times New Roman" w:hAnsi="Times New Roman" w:cs="Times New Roman"/>
                <w:szCs w:val="24"/>
              </w:rPr>
              <w:t xml:space="preserve"> 2024</w:t>
            </w:r>
          </w:p>
        </w:tc>
        <w:tc>
          <w:tcPr>
            <w:tcW w:w="1559" w:type="dxa"/>
          </w:tcPr>
          <w:p w:rsidR="00880DBE" w:rsidRPr="00252DC8" w:rsidRDefault="00252DC8" w:rsidP="00DF189E">
            <w:pPr>
              <w:spacing w:before="100" w:beforeAutospacing="1" w:after="100" w:afterAutospacing="1" w:line="360" w:lineRule="auto"/>
              <w:jc w:val="both"/>
              <w:rPr>
                <w:rFonts w:ascii="Times New Roman" w:hAnsi="Times New Roman" w:cs="Times New Roman"/>
                <w:szCs w:val="24"/>
              </w:rPr>
            </w:pPr>
            <w:r w:rsidRPr="00252DC8">
              <w:rPr>
                <w:rFonts w:ascii="Times New Roman" w:hAnsi="Times New Roman" w:cs="Times New Roman"/>
                <w:szCs w:val="24"/>
              </w:rPr>
              <w:t>24 nov</w:t>
            </w:r>
            <w:r w:rsidR="00880DBE" w:rsidRPr="00252DC8">
              <w:rPr>
                <w:rFonts w:ascii="Times New Roman" w:hAnsi="Times New Roman" w:cs="Times New Roman"/>
                <w:szCs w:val="24"/>
              </w:rPr>
              <w:t xml:space="preserve"> 2024 </w:t>
            </w:r>
          </w:p>
        </w:tc>
        <w:tc>
          <w:tcPr>
            <w:tcW w:w="3118" w:type="dxa"/>
          </w:tcPr>
          <w:p w:rsidR="00880DBE" w:rsidRPr="00252DC8" w:rsidRDefault="00252DC8" w:rsidP="00DF189E">
            <w:pPr>
              <w:spacing w:before="100" w:beforeAutospacing="1" w:after="100" w:afterAutospacing="1" w:line="360" w:lineRule="auto"/>
              <w:jc w:val="both"/>
              <w:rPr>
                <w:rFonts w:ascii="Times New Roman" w:hAnsi="Times New Roman" w:cs="Times New Roman"/>
                <w:szCs w:val="24"/>
              </w:rPr>
            </w:pPr>
            <w:r w:rsidRPr="00252DC8">
              <w:rPr>
                <w:rFonts w:ascii="Times New Roman" w:hAnsi="Times New Roman" w:cs="Times New Roman"/>
                <w:szCs w:val="24"/>
              </w:rPr>
              <w:t>21 au 26 déc</w:t>
            </w:r>
            <w:r w:rsidR="00880DBE" w:rsidRPr="00252DC8">
              <w:rPr>
                <w:rFonts w:ascii="Times New Roman" w:hAnsi="Times New Roman" w:cs="Times New Roman"/>
                <w:szCs w:val="24"/>
              </w:rPr>
              <w:t xml:space="preserve"> 2024</w:t>
            </w:r>
            <w:r w:rsidRPr="00252DC8">
              <w:rPr>
                <w:rFonts w:ascii="Times New Roman" w:hAnsi="Times New Roman" w:cs="Times New Roman"/>
                <w:szCs w:val="24"/>
              </w:rPr>
              <w:t xml:space="preserve"> en présentiel</w:t>
            </w:r>
          </w:p>
        </w:tc>
      </w:tr>
      <w:tr w:rsidR="00F27836" w:rsidTr="006956D8">
        <w:trPr>
          <w:trHeight w:val="378"/>
        </w:trPr>
        <w:tc>
          <w:tcPr>
            <w:tcW w:w="1418" w:type="dxa"/>
          </w:tcPr>
          <w:p w:rsidR="00F27836" w:rsidRPr="00252DC8" w:rsidRDefault="00F27836" w:rsidP="00DF189E">
            <w:pPr>
              <w:spacing w:before="100" w:beforeAutospacing="1" w:after="100" w:afterAutospacing="1" w:line="360" w:lineRule="auto"/>
              <w:jc w:val="both"/>
              <w:rPr>
                <w:rFonts w:ascii="Times New Roman" w:hAnsi="Times New Roman" w:cs="Times New Roman"/>
                <w:szCs w:val="24"/>
              </w:rPr>
            </w:pPr>
            <w:r w:rsidRPr="00252DC8">
              <w:rPr>
                <w:rFonts w:ascii="Times New Roman" w:hAnsi="Times New Roman" w:cs="Times New Roman"/>
                <w:szCs w:val="24"/>
              </w:rPr>
              <w:t>international</w:t>
            </w:r>
          </w:p>
        </w:tc>
        <w:tc>
          <w:tcPr>
            <w:tcW w:w="1843" w:type="dxa"/>
          </w:tcPr>
          <w:p w:rsidR="00F27836" w:rsidRPr="00252DC8" w:rsidRDefault="00252DC8" w:rsidP="00DF189E">
            <w:pPr>
              <w:spacing w:before="100" w:beforeAutospacing="1" w:after="100" w:afterAutospacing="1" w:line="360" w:lineRule="auto"/>
              <w:jc w:val="both"/>
              <w:rPr>
                <w:rFonts w:ascii="Times New Roman" w:hAnsi="Times New Roman" w:cs="Times New Roman"/>
                <w:szCs w:val="24"/>
              </w:rPr>
            </w:pPr>
            <w:r>
              <w:rPr>
                <w:rFonts w:ascii="Times New Roman" w:hAnsi="Times New Roman" w:cs="Times New Roman"/>
                <w:szCs w:val="24"/>
              </w:rPr>
              <w:t>20 sept</w:t>
            </w:r>
            <w:r w:rsidR="0036132E" w:rsidRPr="00252DC8">
              <w:rPr>
                <w:rFonts w:ascii="Times New Roman" w:hAnsi="Times New Roman" w:cs="Times New Roman"/>
                <w:szCs w:val="24"/>
              </w:rPr>
              <w:t xml:space="preserve"> 2024</w:t>
            </w:r>
          </w:p>
        </w:tc>
        <w:tc>
          <w:tcPr>
            <w:tcW w:w="1985" w:type="dxa"/>
          </w:tcPr>
          <w:p w:rsidR="00F27836" w:rsidRPr="00252DC8" w:rsidRDefault="006956D8" w:rsidP="00DF189E">
            <w:pPr>
              <w:spacing w:before="100" w:beforeAutospacing="1" w:after="100" w:afterAutospacing="1" w:line="360" w:lineRule="auto"/>
              <w:jc w:val="both"/>
              <w:rPr>
                <w:rFonts w:ascii="Times New Roman" w:hAnsi="Times New Roman" w:cs="Times New Roman"/>
                <w:szCs w:val="24"/>
              </w:rPr>
            </w:pPr>
            <w:r>
              <w:rPr>
                <w:rFonts w:ascii="Times New Roman" w:hAnsi="Times New Roman" w:cs="Times New Roman"/>
                <w:szCs w:val="24"/>
              </w:rPr>
              <w:t>12 et 13 oct</w:t>
            </w:r>
            <w:r w:rsidR="000B1FB2" w:rsidRPr="00252DC8">
              <w:rPr>
                <w:rFonts w:ascii="Times New Roman" w:hAnsi="Times New Roman" w:cs="Times New Roman"/>
                <w:szCs w:val="24"/>
              </w:rPr>
              <w:t xml:space="preserve"> </w:t>
            </w:r>
            <w:r w:rsidR="006A25D1" w:rsidRPr="00252DC8">
              <w:rPr>
                <w:rFonts w:ascii="Times New Roman" w:hAnsi="Times New Roman" w:cs="Times New Roman"/>
                <w:szCs w:val="24"/>
              </w:rPr>
              <w:t>2024</w:t>
            </w:r>
          </w:p>
        </w:tc>
        <w:tc>
          <w:tcPr>
            <w:tcW w:w="1559" w:type="dxa"/>
          </w:tcPr>
          <w:p w:rsidR="00F27836" w:rsidRPr="00252DC8" w:rsidRDefault="0036132E" w:rsidP="00DF189E">
            <w:pPr>
              <w:spacing w:before="100" w:beforeAutospacing="1" w:after="100" w:afterAutospacing="1" w:line="360" w:lineRule="auto"/>
              <w:jc w:val="both"/>
              <w:rPr>
                <w:rFonts w:ascii="Times New Roman" w:hAnsi="Times New Roman" w:cs="Times New Roman"/>
                <w:szCs w:val="24"/>
              </w:rPr>
            </w:pPr>
            <w:r w:rsidRPr="00252DC8">
              <w:rPr>
                <w:rFonts w:ascii="Times New Roman" w:hAnsi="Times New Roman" w:cs="Times New Roman"/>
                <w:szCs w:val="24"/>
              </w:rPr>
              <w:t>1</w:t>
            </w:r>
            <w:r w:rsidRPr="00252DC8">
              <w:rPr>
                <w:rFonts w:ascii="Times New Roman" w:hAnsi="Times New Roman" w:cs="Times New Roman"/>
                <w:szCs w:val="24"/>
                <w:vertAlign w:val="superscript"/>
              </w:rPr>
              <w:t>er</w:t>
            </w:r>
            <w:r w:rsidR="00252DC8" w:rsidRPr="00252DC8">
              <w:rPr>
                <w:rFonts w:ascii="Times New Roman" w:hAnsi="Times New Roman" w:cs="Times New Roman"/>
                <w:szCs w:val="24"/>
              </w:rPr>
              <w:t>déc</w:t>
            </w:r>
            <w:r w:rsidRPr="00252DC8">
              <w:rPr>
                <w:rFonts w:ascii="Times New Roman" w:hAnsi="Times New Roman" w:cs="Times New Roman"/>
                <w:szCs w:val="24"/>
              </w:rPr>
              <w:t xml:space="preserve"> 2024</w:t>
            </w:r>
          </w:p>
        </w:tc>
        <w:tc>
          <w:tcPr>
            <w:tcW w:w="3118" w:type="dxa"/>
          </w:tcPr>
          <w:p w:rsidR="00F27836" w:rsidRPr="00252DC8" w:rsidRDefault="00252DC8" w:rsidP="00DF189E">
            <w:pPr>
              <w:spacing w:before="100" w:beforeAutospacing="1" w:after="100" w:afterAutospacing="1" w:line="360" w:lineRule="auto"/>
              <w:jc w:val="both"/>
              <w:rPr>
                <w:rFonts w:ascii="Times New Roman" w:hAnsi="Times New Roman" w:cs="Times New Roman"/>
                <w:szCs w:val="24"/>
              </w:rPr>
            </w:pPr>
            <w:r w:rsidRPr="00252DC8">
              <w:rPr>
                <w:rFonts w:ascii="Times New Roman" w:hAnsi="Times New Roman" w:cs="Times New Roman"/>
                <w:szCs w:val="24"/>
              </w:rPr>
              <w:t>21 au 26 déc</w:t>
            </w:r>
            <w:r w:rsidR="0036132E" w:rsidRPr="00252DC8">
              <w:rPr>
                <w:rFonts w:ascii="Times New Roman" w:hAnsi="Times New Roman" w:cs="Times New Roman"/>
                <w:szCs w:val="24"/>
              </w:rPr>
              <w:t xml:space="preserve"> 2024</w:t>
            </w:r>
          </w:p>
        </w:tc>
      </w:tr>
    </w:tbl>
    <w:p w:rsidR="0036132E" w:rsidRDefault="0036132E" w:rsidP="00BF6E58">
      <w:pPr>
        <w:spacing w:before="100" w:beforeAutospacing="1" w:after="100" w:afterAutospacing="1" w:line="360" w:lineRule="auto"/>
        <w:jc w:val="both"/>
        <w:rPr>
          <w:rFonts w:ascii="Times New Roman" w:hAnsi="Times New Roman" w:cs="Times New Roman"/>
          <w:b/>
          <w:sz w:val="24"/>
          <w:szCs w:val="24"/>
        </w:rPr>
      </w:pPr>
    </w:p>
    <w:p w:rsidR="00BF6E58" w:rsidRPr="002D2112" w:rsidRDefault="00BF6E58" w:rsidP="00BF6E58">
      <w:pPr>
        <w:spacing w:before="100" w:beforeAutospacing="1" w:after="100" w:afterAutospacing="1" w:line="360" w:lineRule="auto"/>
        <w:jc w:val="both"/>
        <w:rPr>
          <w:rFonts w:ascii="Times New Roman" w:hAnsi="Times New Roman" w:cs="Times New Roman"/>
          <w:b/>
          <w:sz w:val="24"/>
          <w:szCs w:val="24"/>
        </w:rPr>
      </w:pPr>
      <w:r w:rsidRPr="002D2112">
        <w:rPr>
          <w:rFonts w:ascii="Times New Roman" w:hAnsi="Times New Roman" w:cs="Times New Roman"/>
          <w:b/>
          <w:sz w:val="24"/>
          <w:szCs w:val="24"/>
        </w:rPr>
        <w:t>Article 3 : Modalités de Participation</w:t>
      </w:r>
    </w:p>
    <w:p w:rsidR="00542678" w:rsidRDefault="00BF6E58" w:rsidP="00BF6E58">
      <w:pPr>
        <w:spacing w:before="100" w:beforeAutospacing="1" w:after="100" w:afterAutospacing="1" w:line="360" w:lineRule="auto"/>
        <w:jc w:val="both"/>
        <w:rPr>
          <w:rFonts w:ascii="Times New Roman" w:hAnsi="Times New Roman" w:cs="Times New Roman"/>
          <w:sz w:val="24"/>
          <w:szCs w:val="24"/>
        </w:rPr>
      </w:pPr>
      <w:r w:rsidRPr="002D2112">
        <w:rPr>
          <w:rFonts w:ascii="Times New Roman" w:hAnsi="Times New Roman" w:cs="Times New Roman"/>
          <w:sz w:val="24"/>
          <w:szCs w:val="24"/>
        </w:rPr>
        <w:t>3.1. Peuvent participer au Concours</w:t>
      </w:r>
      <w:r w:rsidR="00542678">
        <w:rPr>
          <w:rFonts w:ascii="Times New Roman" w:hAnsi="Times New Roman" w:cs="Times New Roman"/>
          <w:sz w:val="24"/>
          <w:szCs w:val="24"/>
        </w:rPr>
        <w:t> :</w:t>
      </w:r>
    </w:p>
    <w:p w:rsidR="00711785" w:rsidRDefault="00BF6E58" w:rsidP="00711785">
      <w:pPr>
        <w:pStyle w:val="Paragraphedeliste"/>
        <w:numPr>
          <w:ilvl w:val="0"/>
          <w:numId w:val="1"/>
        </w:numPr>
        <w:spacing w:before="100" w:beforeAutospacing="1" w:after="100" w:afterAutospacing="1" w:line="360" w:lineRule="auto"/>
        <w:jc w:val="both"/>
        <w:rPr>
          <w:rFonts w:ascii="Times New Roman" w:hAnsi="Times New Roman" w:cs="Times New Roman"/>
          <w:sz w:val="24"/>
          <w:szCs w:val="24"/>
        </w:rPr>
      </w:pPr>
      <w:r w:rsidRPr="00542678">
        <w:rPr>
          <w:rFonts w:ascii="Times New Roman" w:hAnsi="Times New Roman" w:cs="Times New Roman"/>
          <w:sz w:val="24"/>
          <w:szCs w:val="24"/>
        </w:rPr>
        <w:t>les</w:t>
      </w:r>
      <w:r w:rsidR="00542678" w:rsidRPr="00542678">
        <w:rPr>
          <w:rFonts w:ascii="Times New Roman" w:hAnsi="Times New Roman" w:cs="Times New Roman"/>
          <w:sz w:val="24"/>
          <w:szCs w:val="24"/>
        </w:rPr>
        <w:t xml:space="preserve"> porteurs de projets</w:t>
      </w:r>
      <w:r w:rsidR="00542678">
        <w:rPr>
          <w:rFonts w:ascii="Times New Roman" w:hAnsi="Times New Roman" w:cs="Times New Roman"/>
          <w:sz w:val="24"/>
          <w:szCs w:val="24"/>
        </w:rPr>
        <w:t xml:space="preserve"> qui </w:t>
      </w:r>
      <w:r w:rsidR="00964EAB">
        <w:rPr>
          <w:rFonts w:ascii="Times New Roman" w:hAnsi="Times New Roman" w:cs="Times New Roman"/>
          <w:sz w:val="24"/>
          <w:szCs w:val="24"/>
        </w:rPr>
        <w:t>envisagent</w:t>
      </w:r>
      <w:r w:rsidR="00542678">
        <w:rPr>
          <w:rFonts w:ascii="Times New Roman" w:hAnsi="Times New Roman" w:cs="Times New Roman"/>
          <w:sz w:val="24"/>
          <w:szCs w:val="24"/>
        </w:rPr>
        <w:t xml:space="preserve"> de se lancer dans l’</w:t>
      </w:r>
      <w:r w:rsidR="00711785">
        <w:rPr>
          <w:rFonts w:ascii="Times New Roman" w:hAnsi="Times New Roman" w:cs="Times New Roman"/>
          <w:sz w:val="24"/>
          <w:szCs w:val="24"/>
        </w:rPr>
        <w:t>entrepreneuriat et créer une affaire</w:t>
      </w:r>
    </w:p>
    <w:p w:rsidR="00BF6E58" w:rsidRDefault="00711785" w:rsidP="00711785">
      <w:pPr>
        <w:pStyle w:val="Paragraphedeliste"/>
        <w:numPr>
          <w:ilvl w:val="0"/>
          <w:numId w:val="1"/>
        </w:numPr>
        <w:spacing w:before="100" w:beforeAutospacing="1"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les</w:t>
      </w:r>
      <w:r w:rsidR="00BF6E58" w:rsidRPr="00711785">
        <w:rPr>
          <w:rFonts w:ascii="Times New Roman" w:hAnsi="Times New Roman" w:cs="Times New Roman"/>
          <w:sz w:val="24"/>
          <w:szCs w:val="24"/>
        </w:rPr>
        <w:t xml:space="preserve"> entrepreneurs exerçant</w:t>
      </w:r>
      <w:r w:rsidR="00964EAB">
        <w:rPr>
          <w:rFonts w:ascii="Times New Roman" w:hAnsi="Times New Roman" w:cs="Times New Roman"/>
          <w:sz w:val="24"/>
          <w:szCs w:val="24"/>
        </w:rPr>
        <w:t>s</w:t>
      </w:r>
      <w:r w:rsidR="00BF6E58" w:rsidRPr="00711785">
        <w:rPr>
          <w:rFonts w:ascii="Times New Roman" w:hAnsi="Times New Roman" w:cs="Times New Roman"/>
          <w:sz w:val="24"/>
          <w:szCs w:val="24"/>
        </w:rPr>
        <w:t xml:space="preserve"> une activité économique et comm</w:t>
      </w:r>
      <w:r w:rsidR="003E27C9">
        <w:rPr>
          <w:rFonts w:ascii="Times New Roman" w:hAnsi="Times New Roman" w:cs="Times New Roman"/>
          <w:sz w:val="24"/>
          <w:szCs w:val="24"/>
        </w:rPr>
        <w:t>erciale et qui souhaitent apporter des solutions innovantes</w:t>
      </w:r>
      <w:r w:rsidR="007A0934">
        <w:rPr>
          <w:rFonts w:ascii="Times New Roman" w:hAnsi="Times New Roman" w:cs="Times New Roman"/>
          <w:sz w:val="24"/>
          <w:szCs w:val="24"/>
        </w:rPr>
        <w:t xml:space="preserve"> pour améliorer leurs </w:t>
      </w:r>
      <w:r w:rsidR="00252DC8">
        <w:rPr>
          <w:rFonts w:ascii="Times New Roman" w:hAnsi="Times New Roman" w:cs="Times New Roman"/>
          <w:sz w:val="24"/>
          <w:szCs w:val="24"/>
        </w:rPr>
        <w:t>activités,</w:t>
      </w:r>
    </w:p>
    <w:p w:rsidR="003E27C9" w:rsidRDefault="00252DC8" w:rsidP="00711785">
      <w:pPr>
        <w:pStyle w:val="Paragraphedeliste"/>
        <w:numPr>
          <w:ilvl w:val="0"/>
          <w:numId w:val="1"/>
        </w:numPr>
        <w:spacing w:before="100" w:beforeAutospacing="1"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Les femmes entrepreneurs </w:t>
      </w:r>
    </w:p>
    <w:p w:rsidR="00252DC8" w:rsidRDefault="00252DC8" w:rsidP="00711785">
      <w:pPr>
        <w:pStyle w:val="Paragraphedeliste"/>
        <w:numPr>
          <w:ilvl w:val="0"/>
          <w:numId w:val="1"/>
        </w:numPr>
        <w:spacing w:before="100" w:beforeAutospacing="1"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Les porteurs de projets sociaux</w:t>
      </w:r>
      <w:r w:rsidR="00B4782F">
        <w:rPr>
          <w:rFonts w:ascii="Times New Roman" w:hAnsi="Times New Roman" w:cs="Times New Roman"/>
          <w:sz w:val="24"/>
          <w:szCs w:val="24"/>
        </w:rPr>
        <w:t xml:space="preserve"> et les ONG locales </w:t>
      </w:r>
      <w:r>
        <w:rPr>
          <w:rFonts w:ascii="Times New Roman" w:hAnsi="Times New Roman" w:cs="Times New Roman"/>
          <w:sz w:val="24"/>
          <w:szCs w:val="24"/>
        </w:rPr>
        <w:t xml:space="preserve"> (la </w:t>
      </w:r>
      <w:r w:rsidR="00B4782F">
        <w:rPr>
          <w:rFonts w:ascii="Times New Roman" w:hAnsi="Times New Roman" w:cs="Times New Roman"/>
          <w:sz w:val="24"/>
          <w:szCs w:val="24"/>
        </w:rPr>
        <w:t>mendicité, l’insalubrité</w:t>
      </w:r>
      <w:r>
        <w:rPr>
          <w:rFonts w:ascii="Times New Roman" w:hAnsi="Times New Roman" w:cs="Times New Roman"/>
          <w:sz w:val="24"/>
          <w:szCs w:val="24"/>
        </w:rPr>
        <w:t xml:space="preserve"> urbaine,l’energie,la sécurité,et</w:t>
      </w:r>
      <w:r w:rsidR="00B4782F">
        <w:rPr>
          <w:rFonts w:ascii="Times New Roman" w:hAnsi="Times New Roman" w:cs="Times New Roman"/>
          <w:sz w:val="24"/>
          <w:szCs w:val="24"/>
        </w:rPr>
        <w:t>c</w:t>
      </w:r>
      <w:r>
        <w:rPr>
          <w:rFonts w:ascii="Times New Roman" w:hAnsi="Times New Roman" w:cs="Times New Roman"/>
          <w:sz w:val="24"/>
          <w:szCs w:val="24"/>
        </w:rPr>
        <w:t> ……)</w:t>
      </w:r>
    </w:p>
    <w:p w:rsidR="00252DC8" w:rsidRPr="00711785" w:rsidRDefault="00252DC8" w:rsidP="00711785">
      <w:pPr>
        <w:pStyle w:val="Paragraphedeliste"/>
        <w:numPr>
          <w:ilvl w:val="0"/>
          <w:numId w:val="1"/>
        </w:numPr>
        <w:spacing w:before="100" w:beforeAutospacing="1"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 xml:space="preserve">Le Monde rural (haussa /zarma) </w:t>
      </w:r>
    </w:p>
    <w:p w:rsidR="00BF6E58" w:rsidRPr="002D2112" w:rsidRDefault="00BF6E58" w:rsidP="00BF6E58">
      <w:pPr>
        <w:spacing w:before="100" w:beforeAutospacing="1" w:after="100" w:afterAutospacing="1" w:line="360" w:lineRule="auto"/>
        <w:jc w:val="both"/>
        <w:rPr>
          <w:rFonts w:ascii="Times New Roman" w:hAnsi="Times New Roman" w:cs="Times New Roman"/>
          <w:sz w:val="24"/>
          <w:szCs w:val="24"/>
        </w:rPr>
      </w:pPr>
      <w:r w:rsidRPr="002D2112">
        <w:rPr>
          <w:rFonts w:ascii="Times New Roman" w:hAnsi="Times New Roman" w:cs="Times New Roman"/>
          <w:sz w:val="24"/>
          <w:szCs w:val="24"/>
        </w:rPr>
        <w:t>3.2. Les candidats doivent disposer</w:t>
      </w:r>
      <w:r w:rsidR="00252DC8">
        <w:rPr>
          <w:rFonts w:ascii="Times New Roman" w:hAnsi="Times New Roman" w:cs="Times New Roman"/>
          <w:sz w:val="24"/>
          <w:szCs w:val="24"/>
        </w:rPr>
        <w:t xml:space="preserve"> d’un projet ou</w:t>
      </w:r>
      <w:r w:rsidRPr="002D2112">
        <w:rPr>
          <w:rFonts w:ascii="Times New Roman" w:hAnsi="Times New Roman" w:cs="Times New Roman"/>
          <w:sz w:val="24"/>
          <w:szCs w:val="24"/>
        </w:rPr>
        <w:t xml:space="preserve"> </w:t>
      </w:r>
      <w:r w:rsidR="008C4DC6" w:rsidRPr="002D2112">
        <w:rPr>
          <w:rFonts w:ascii="Times New Roman" w:hAnsi="Times New Roman" w:cs="Times New Roman"/>
          <w:sz w:val="24"/>
          <w:szCs w:val="24"/>
        </w:rPr>
        <w:t>d’une entreprise commerciale</w:t>
      </w:r>
      <w:r w:rsidR="00132017">
        <w:rPr>
          <w:rFonts w:ascii="Times New Roman" w:hAnsi="Times New Roman" w:cs="Times New Roman"/>
          <w:sz w:val="24"/>
          <w:szCs w:val="24"/>
        </w:rPr>
        <w:t xml:space="preserve"> en ac</w:t>
      </w:r>
      <w:r w:rsidR="00252DC8">
        <w:rPr>
          <w:rFonts w:ascii="Times New Roman" w:hAnsi="Times New Roman" w:cs="Times New Roman"/>
          <w:sz w:val="24"/>
          <w:szCs w:val="24"/>
        </w:rPr>
        <w:t>tivité depuis au moins 6 mois</w:t>
      </w:r>
      <w:r w:rsidRPr="002D2112">
        <w:rPr>
          <w:rFonts w:ascii="Times New Roman" w:hAnsi="Times New Roman" w:cs="Times New Roman"/>
          <w:sz w:val="24"/>
          <w:szCs w:val="24"/>
        </w:rPr>
        <w:t xml:space="preserve"> à la date de clôture des inscriptions.</w:t>
      </w:r>
    </w:p>
    <w:p w:rsidR="00BF6E58" w:rsidRPr="002D2112" w:rsidRDefault="00BF6E58" w:rsidP="00BF6E58">
      <w:pPr>
        <w:spacing w:before="100" w:beforeAutospacing="1" w:after="100" w:afterAutospacing="1" w:line="360" w:lineRule="auto"/>
        <w:jc w:val="both"/>
        <w:rPr>
          <w:rFonts w:ascii="Times New Roman" w:hAnsi="Times New Roman" w:cs="Times New Roman"/>
          <w:sz w:val="24"/>
          <w:szCs w:val="24"/>
        </w:rPr>
      </w:pPr>
      <w:r w:rsidRPr="002D2112">
        <w:rPr>
          <w:rFonts w:ascii="Times New Roman" w:hAnsi="Times New Roman" w:cs="Times New Roman"/>
          <w:sz w:val="24"/>
          <w:szCs w:val="24"/>
        </w:rPr>
        <w:t>3.3. Chaque candidat</w:t>
      </w:r>
      <w:r w:rsidR="00BE3169">
        <w:rPr>
          <w:rFonts w:ascii="Times New Roman" w:hAnsi="Times New Roman" w:cs="Times New Roman"/>
          <w:sz w:val="24"/>
          <w:szCs w:val="24"/>
        </w:rPr>
        <w:t xml:space="preserve"> ne</w:t>
      </w:r>
      <w:r w:rsidRPr="002D2112">
        <w:rPr>
          <w:rFonts w:ascii="Times New Roman" w:hAnsi="Times New Roman" w:cs="Times New Roman"/>
          <w:sz w:val="24"/>
          <w:szCs w:val="24"/>
        </w:rPr>
        <w:t xml:space="preserve"> peut soumettre</w:t>
      </w:r>
      <w:r w:rsidR="00BE3169">
        <w:rPr>
          <w:rFonts w:ascii="Times New Roman" w:hAnsi="Times New Roman" w:cs="Times New Roman"/>
          <w:sz w:val="24"/>
          <w:szCs w:val="24"/>
        </w:rPr>
        <w:t xml:space="preserve"> </w:t>
      </w:r>
      <w:r w:rsidRPr="002D2112">
        <w:rPr>
          <w:rFonts w:ascii="Times New Roman" w:hAnsi="Times New Roman" w:cs="Times New Roman"/>
          <w:sz w:val="24"/>
          <w:szCs w:val="24"/>
        </w:rPr>
        <w:t xml:space="preserve"> </w:t>
      </w:r>
      <w:r w:rsidR="00BE3169">
        <w:rPr>
          <w:rFonts w:ascii="Times New Roman" w:hAnsi="Times New Roman" w:cs="Times New Roman"/>
          <w:sz w:val="24"/>
          <w:szCs w:val="24"/>
        </w:rPr>
        <w:t>qu’</w:t>
      </w:r>
      <w:r w:rsidRPr="002D2112">
        <w:rPr>
          <w:rFonts w:ascii="Times New Roman" w:hAnsi="Times New Roman" w:cs="Times New Roman"/>
          <w:sz w:val="24"/>
          <w:szCs w:val="24"/>
        </w:rPr>
        <w:t>une seule candidature.</w:t>
      </w:r>
    </w:p>
    <w:p w:rsidR="00BF6E58" w:rsidRDefault="00BF6E58" w:rsidP="00BF6E58">
      <w:pPr>
        <w:spacing w:before="100" w:beforeAutospacing="1" w:after="100" w:afterAutospacing="1" w:line="360" w:lineRule="auto"/>
        <w:jc w:val="both"/>
        <w:rPr>
          <w:rFonts w:ascii="Times New Roman" w:hAnsi="Times New Roman" w:cs="Times New Roman"/>
          <w:sz w:val="24"/>
          <w:szCs w:val="24"/>
        </w:rPr>
      </w:pPr>
      <w:r w:rsidRPr="002D2112">
        <w:rPr>
          <w:rFonts w:ascii="Times New Roman" w:hAnsi="Times New Roman" w:cs="Times New Roman"/>
          <w:sz w:val="24"/>
          <w:szCs w:val="24"/>
        </w:rPr>
        <w:t xml:space="preserve">3.4. Les candidats doivent faire preuve </w:t>
      </w:r>
      <w:r w:rsidR="00132017">
        <w:rPr>
          <w:rFonts w:ascii="Times New Roman" w:hAnsi="Times New Roman" w:cs="Times New Roman"/>
          <w:sz w:val="24"/>
          <w:szCs w:val="24"/>
        </w:rPr>
        <w:t>de bonne moralité et d'éthique (cela pourrait</w:t>
      </w:r>
      <w:r w:rsidRPr="002D2112">
        <w:rPr>
          <w:rFonts w:ascii="Times New Roman" w:hAnsi="Times New Roman" w:cs="Times New Roman"/>
          <w:sz w:val="24"/>
          <w:szCs w:val="24"/>
        </w:rPr>
        <w:t xml:space="preserve"> êtr</w:t>
      </w:r>
      <w:r w:rsidR="00132017">
        <w:rPr>
          <w:rFonts w:ascii="Times New Roman" w:hAnsi="Times New Roman" w:cs="Times New Roman"/>
          <w:sz w:val="24"/>
          <w:szCs w:val="24"/>
        </w:rPr>
        <w:t>e vérifié</w:t>
      </w:r>
      <w:r w:rsidRPr="002D2112">
        <w:rPr>
          <w:rFonts w:ascii="Times New Roman" w:hAnsi="Times New Roman" w:cs="Times New Roman"/>
          <w:sz w:val="24"/>
          <w:szCs w:val="24"/>
        </w:rPr>
        <w:t xml:space="preserve"> à travers une enqu</w:t>
      </w:r>
      <w:r w:rsidR="0099175B">
        <w:rPr>
          <w:rFonts w:ascii="Times New Roman" w:hAnsi="Times New Roman" w:cs="Times New Roman"/>
          <w:sz w:val="24"/>
          <w:szCs w:val="24"/>
        </w:rPr>
        <w:t>ête de moralité le cas échéant</w:t>
      </w:r>
      <w:r w:rsidR="00132017">
        <w:rPr>
          <w:rFonts w:ascii="Times New Roman" w:hAnsi="Times New Roman" w:cs="Times New Roman"/>
          <w:sz w:val="24"/>
          <w:szCs w:val="24"/>
        </w:rPr>
        <w:t>)</w:t>
      </w:r>
      <w:r w:rsidR="0099175B">
        <w:rPr>
          <w:rFonts w:ascii="Times New Roman" w:hAnsi="Times New Roman" w:cs="Times New Roman"/>
          <w:sz w:val="24"/>
          <w:szCs w:val="24"/>
        </w:rPr>
        <w:t>.</w:t>
      </w:r>
    </w:p>
    <w:p w:rsidR="00E25AF4" w:rsidRPr="002D2112" w:rsidRDefault="00E25AF4" w:rsidP="00BF6E58">
      <w:pPr>
        <w:spacing w:before="100" w:beforeAutospacing="1"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3.5. Les candidats non Nigériens, en cas de présélection</w:t>
      </w:r>
      <w:r w:rsidR="00D54A69">
        <w:rPr>
          <w:rFonts w:ascii="Times New Roman" w:hAnsi="Times New Roman" w:cs="Times New Roman"/>
          <w:sz w:val="24"/>
          <w:szCs w:val="24"/>
        </w:rPr>
        <w:t>,</w:t>
      </w:r>
      <w:r>
        <w:rPr>
          <w:rFonts w:ascii="Times New Roman" w:hAnsi="Times New Roman" w:cs="Times New Roman"/>
          <w:sz w:val="24"/>
          <w:szCs w:val="24"/>
        </w:rPr>
        <w:t xml:space="preserve"> s’engagent à prendre en charge leur particip</w:t>
      </w:r>
      <w:r w:rsidR="00252DC8">
        <w:rPr>
          <w:rFonts w:ascii="Times New Roman" w:hAnsi="Times New Roman" w:cs="Times New Roman"/>
          <w:sz w:val="24"/>
          <w:szCs w:val="24"/>
        </w:rPr>
        <w:t xml:space="preserve">ation en </w:t>
      </w:r>
      <w:r w:rsidR="00905691">
        <w:rPr>
          <w:rFonts w:ascii="Times New Roman" w:hAnsi="Times New Roman" w:cs="Times New Roman"/>
          <w:sz w:val="24"/>
          <w:szCs w:val="24"/>
        </w:rPr>
        <w:t>présentiel.</w:t>
      </w:r>
    </w:p>
    <w:p w:rsidR="00BF6E58" w:rsidRPr="002D2112" w:rsidRDefault="00BF6E58" w:rsidP="00BF6E58">
      <w:pPr>
        <w:spacing w:before="100" w:beforeAutospacing="1" w:after="100" w:afterAutospacing="1" w:line="360" w:lineRule="auto"/>
        <w:jc w:val="both"/>
        <w:rPr>
          <w:rFonts w:ascii="Times New Roman" w:hAnsi="Times New Roman" w:cs="Times New Roman"/>
          <w:b/>
          <w:sz w:val="24"/>
          <w:szCs w:val="24"/>
        </w:rPr>
      </w:pPr>
      <w:r w:rsidRPr="002D2112">
        <w:rPr>
          <w:rFonts w:ascii="Times New Roman" w:hAnsi="Times New Roman" w:cs="Times New Roman"/>
          <w:b/>
          <w:sz w:val="24"/>
          <w:szCs w:val="24"/>
        </w:rPr>
        <w:t>Article 4 : Déroulement du Concours</w:t>
      </w:r>
    </w:p>
    <w:p w:rsidR="00BF6E58" w:rsidRPr="002D2112" w:rsidRDefault="00BF6E58" w:rsidP="00BF6E58">
      <w:pPr>
        <w:spacing w:before="100" w:beforeAutospacing="1" w:after="100" w:afterAutospacing="1" w:line="360" w:lineRule="auto"/>
        <w:jc w:val="both"/>
        <w:rPr>
          <w:rFonts w:ascii="Times New Roman" w:hAnsi="Times New Roman" w:cs="Times New Roman"/>
          <w:sz w:val="24"/>
          <w:szCs w:val="24"/>
        </w:rPr>
      </w:pPr>
      <w:r w:rsidRPr="002D2112">
        <w:rPr>
          <w:rFonts w:ascii="Times New Roman" w:hAnsi="Times New Roman" w:cs="Times New Roman"/>
          <w:sz w:val="24"/>
          <w:szCs w:val="24"/>
        </w:rPr>
        <w:t xml:space="preserve">4.1. </w:t>
      </w:r>
      <w:r w:rsidR="00252DC8">
        <w:rPr>
          <w:rFonts w:ascii="Times New Roman" w:hAnsi="Times New Roman" w:cs="Times New Roman"/>
          <w:sz w:val="24"/>
          <w:szCs w:val="24"/>
        </w:rPr>
        <w:t>Le Concours se déroulera en trois</w:t>
      </w:r>
      <w:r w:rsidRPr="002D2112">
        <w:rPr>
          <w:rFonts w:ascii="Times New Roman" w:hAnsi="Times New Roman" w:cs="Times New Roman"/>
          <w:sz w:val="24"/>
          <w:szCs w:val="24"/>
        </w:rPr>
        <w:t xml:space="preserve"> phases :</w:t>
      </w:r>
    </w:p>
    <w:p w:rsidR="00BF6E58" w:rsidRPr="002D2112" w:rsidRDefault="00BF6E58" w:rsidP="00BF6E58">
      <w:pPr>
        <w:spacing w:before="100" w:beforeAutospacing="1" w:after="100" w:afterAutospacing="1" w:line="360" w:lineRule="auto"/>
        <w:jc w:val="both"/>
        <w:rPr>
          <w:rFonts w:ascii="Times New Roman" w:hAnsi="Times New Roman" w:cs="Times New Roman"/>
          <w:sz w:val="24"/>
          <w:szCs w:val="24"/>
        </w:rPr>
      </w:pPr>
      <w:r w:rsidRPr="002D2112">
        <w:rPr>
          <w:rFonts w:ascii="Times New Roman" w:hAnsi="Times New Roman" w:cs="Times New Roman"/>
          <w:sz w:val="24"/>
          <w:szCs w:val="24"/>
        </w:rPr>
        <w:t xml:space="preserve">    4.1.1</w:t>
      </w:r>
      <w:r w:rsidRPr="002D2112">
        <w:rPr>
          <w:rFonts w:ascii="Times New Roman" w:hAnsi="Times New Roman" w:cs="Times New Roman"/>
          <w:b/>
          <w:sz w:val="24"/>
          <w:szCs w:val="24"/>
          <w:u w:val="single"/>
        </w:rPr>
        <w:t>. Phase 1</w:t>
      </w:r>
      <w:r w:rsidR="00252DC8">
        <w:rPr>
          <w:rFonts w:ascii="Times New Roman" w:hAnsi="Times New Roman" w:cs="Times New Roman"/>
          <w:sz w:val="24"/>
          <w:szCs w:val="24"/>
        </w:rPr>
        <w:t xml:space="preserve"> : soumission du dossier de canevas de projet au</w:t>
      </w:r>
      <w:r w:rsidRPr="002D2112">
        <w:rPr>
          <w:rFonts w:ascii="Times New Roman" w:hAnsi="Times New Roman" w:cs="Times New Roman"/>
          <w:sz w:val="24"/>
          <w:szCs w:val="24"/>
        </w:rPr>
        <w:t xml:space="preserve"> jury d'évaluation composé d'experts</w:t>
      </w:r>
      <w:r w:rsidR="00023CAB">
        <w:rPr>
          <w:rFonts w:ascii="Times New Roman" w:hAnsi="Times New Roman" w:cs="Times New Roman"/>
          <w:sz w:val="24"/>
          <w:szCs w:val="24"/>
        </w:rPr>
        <w:t xml:space="preserve"> des</w:t>
      </w:r>
      <w:r w:rsidR="00252DC8">
        <w:rPr>
          <w:rFonts w:ascii="Times New Roman" w:hAnsi="Times New Roman" w:cs="Times New Roman"/>
          <w:sz w:val="24"/>
          <w:szCs w:val="24"/>
        </w:rPr>
        <w:t xml:space="preserve"> différents</w:t>
      </w:r>
      <w:r w:rsidR="00023CAB">
        <w:rPr>
          <w:rFonts w:ascii="Times New Roman" w:hAnsi="Times New Roman" w:cs="Times New Roman"/>
          <w:sz w:val="24"/>
          <w:szCs w:val="24"/>
        </w:rPr>
        <w:t xml:space="preserve"> domaines de </w:t>
      </w:r>
      <w:r w:rsidR="00252DC8">
        <w:rPr>
          <w:rFonts w:ascii="Times New Roman" w:hAnsi="Times New Roman" w:cs="Times New Roman"/>
          <w:sz w:val="24"/>
          <w:szCs w:val="24"/>
        </w:rPr>
        <w:t xml:space="preserve">la </w:t>
      </w:r>
      <w:r w:rsidR="00023CAB">
        <w:rPr>
          <w:rFonts w:ascii="Times New Roman" w:hAnsi="Times New Roman" w:cs="Times New Roman"/>
          <w:sz w:val="24"/>
          <w:szCs w:val="24"/>
        </w:rPr>
        <w:t>compétition</w:t>
      </w:r>
      <w:r w:rsidRPr="002D2112">
        <w:rPr>
          <w:rFonts w:ascii="Times New Roman" w:hAnsi="Times New Roman" w:cs="Times New Roman"/>
          <w:sz w:val="24"/>
          <w:szCs w:val="24"/>
        </w:rPr>
        <w:t xml:space="preserve">. Les candidats </w:t>
      </w:r>
      <w:r w:rsidR="00252DC8">
        <w:rPr>
          <w:rFonts w:ascii="Times New Roman" w:hAnsi="Times New Roman" w:cs="Times New Roman"/>
          <w:sz w:val="24"/>
          <w:szCs w:val="24"/>
        </w:rPr>
        <w:t>pré</w:t>
      </w:r>
      <w:r w:rsidRPr="002D2112">
        <w:rPr>
          <w:rFonts w:ascii="Times New Roman" w:hAnsi="Times New Roman" w:cs="Times New Roman"/>
          <w:sz w:val="24"/>
          <w:szCs w:val="24"/>
        </w:rPr>
        <w:t xml:space="preserve">sélectionnés seront les </w:t>
      </w:r>
      <w:r w:rsidR="00252DC8">
        <w:rPr>
          <w:rFonts w:ascii="Times New Roman" w:hAnsi="Times New Roman" w:cs="Times New Roman"/>
          <w:sz w:val="24"/>
          <w:szCs w:val="24"/>
        </w:rPr>
        <w:t>1</w:t>
      </w:r>
      <w:r w:rsidRPr="002D2112">
        <w:rPr>
          <w:rFonts w:ascii="Times New Roman" w:hAnsi="Times New Roman" w:cs="Times New Roman"/>
          <w:sz w:val="24"/>
          <w:szCs w:val="24"/>
        </w:rPr>
        <w:t>5 meilleurs</w:t>
      </w:r>
      <w:r w:rsidR="00252DC8">
        <w:rPr>
          <w:rFonts w:ascii="Times New Roman" w:hAnsi="Times New Roman" w:cs="Times New Roman"/>
          <w:sz w:val="24"/>
          <w:szCs w:val="24"/>
        </w:rPr>
        <w:t xml:space="preserve"> de chaque région.</w:t>
      </w:r>
    </w:p>
    <w:p w:rsidR="00BF6E58" w:rsidRDefault="00BF6E58" w:rsidP="00BF6E58">
      <w:pPr>
        <w:spacing w:before="100" w:beforeAutospacing="1" w:after="100" w:afterAutospacing="1" w:line="360" w:lineRule="auto"/>
        <w:jc w:val="both"/>
        <w:rPr>
          <w:rFonts w:ascii="Times New Roman" w:hAnsi="Times New Roman" w:cs="Times New Roman"/>
          <w:sz w:val="24"/>
          <w:szCs w:val="24"/>
        </w:rPr>
      </w:pPr>
      <w:r w:rsidRPr="002D2112">
        <w:rPr>
          <w:rFonts w:ascii="Times New Roman" w:hAnsi="Times New Roman" w:cs="Times New Roman"/>
          <w:sz w:val="24"/>
          <w:szCs w:val="24"/>
        </w:rPr>
        <w:t xml:space="preserve">    4.1.2. </w:t>
      </w:r>
      <w:r w:rsidRPr="002D2112">
        <w:rPr>
          <w:rFonts w:ascii="Times New Roman" w:hAnsi="Times New Roman" w:cs="Times New Roman"/>
          <w:b/>
          <w:sz w:val="24"/>
          <w:szCs w:val="24"/>
          <w:u w:val="single"/>
        </w:rPr>
        <w:t>Phase 2</w:t>
      </w:r>
      <w:r w:rsidRPr="002D2112">
        <w:rPr>
          <w:rFonts w:ascii="Times New Roman" w:hAnsi="Times New Roman" w:cs="Times New Roman"/>
          <w:sz w:val="24"/>
          <w:szCs w:val="24"/>
        </w:rPr>
        <w:t xml:space="preserve"> : Les </w:t>
      </w:r>
      <w:r w:rsidR="00252DC8">
        <w:rPr>
          <w:rFonts w:ascii="Times New Roman" w:hAnsi="Times New Roman" w:cs="Times New Roman"/>
          <w:sz w:val="24"/>
          <w:szCs w:val="24"/>
        </w:rPr>
        <w:t>1</w:t>
      </w:r>
      <w:r w:rsidRPr="002D2112">
        <w:rPr>
          <w:rFonts w:ascii="Times New Roman" w:hAnsi="Times New Roman" w:cs="Times New Roman"/>
          <w:sz w:val="24"/>
          <w:szCs w:val="24"/>
        </w:rPr>
        <w:t xml:space="preserve">5 meilleurs candidats sélectionnés lors de la première phase présenteront leur projet </w:t>
      </w:r>
      <w:r w:rsidR="00252DC8">
        <w:rPr>
          <w:rFonts w:ascii="Times New Roman" w:hAnsi="Times New Roman" w:cs="Times New Roman"/>
          <w:sz w:val="24"/>
          <w:szCs w:val="24"/>
        </w:rPr>
        <w:t xml:space="preserve">en 5 min </w:t>
      </w:r>
      <w:r w:rsidRPr="002D2112">
        <w:rPr>
          <w:rFonts w:ascii="Times New Roman" w:hAnsi="Times New Roman" w:cs="Times New Roman"/>
          <w:sz w:val="24"/>
          <w:szCs w:val="24"/>
        </w:rPr>
        <w:t>devant le jury</w:t>
      </w:r>
      <w:r w:rsidR="00252DC8">
        <w:rPr>
          <w:rFonts w:ascii="Times New Roman" w:hAnsi="Times New Roman" w:cs="Times New Roman"/>
          <w:sz w:val="24"/>
          <w:szCs w:val="24"/>
        </w:rPr>
        <w:t xml:space="preserve"> de la demi</w:t>
      </w:r>
      <w:r w:rsidR="00023CAB">
        <w:rPr>
          <w:rFonts w:ascii="Times New Roman" w:hAnsi="Times New Roman" w:cs="Times New Roman"/>
          <w:sz w:val="24"/>
          <w:szCs w:val="24"/>
        </w:rPr>
        <w:t xml:space="preserve"> final </w:t>
      </w:r>
      <w:r w:rsidR="00252DC8">
        <w:rPr>
          <w:rFonts w:ascii="Times New Roman" w:hAnsi="Times New Roman" w:cs="Times New Roman"/>
          <w:sz w:val="24"/>
          <w:szCs w:val="24"/>
        </w:rPr>
        <w:t xml:space="preserve">nationale </w:t>
      </w:r>
      <w:r w:rsidR="00023CAB">
        <w:rPr>
          <w:rFonts w:ascii="Times New Roman" w:hAnsi="Times New Roman" w:cs="Times New Roman"/>
          <w:sz w:val="24"/>
          <w:szCs w:val="24"/>
        </w:rPr>
        <w:t>composé</w:t>
      </w:r>
      <w:r w:rsidR="00252DC8">
        <w:rPr>
          <w:rFonts w:ascii="Times New Roman" w:hAnsi="Times New Roman" w:cs="Times New Roman"/>
          <w:sz w:val="24"/>
          <w:szCs w:val="24"/>
        </w:rPr>
        <w:t xml:space="preserve"> des experts et des représentants du comité des </w:t>
      </w:r>
      <w:r w:rsidR="00023CAB">
        <w:rPr>
          <w:rFonts w:ascii="Times New Roman" w:hAnsi="Times New Roman" w:cs="Times New Roman"/>
          <w:sz w:val="24"/>
          <w:szCs w:val="24"/>
        </w:rPr>
        <w:t>investisseurs.</w:t>
      </w:r>
    </w:p>
    <w:p w:rsidR="00252DC8" w:rsidRDefault="00252DC8" w:rsidP="00BF6E58">
      <w:pPr>
        <w:spacing w:before="100" w:beforeAutospacing="1"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 xml:space="preserve">4.1.3 </w:t>
      </w:r>
      <w:r w:rsidRPr="00252DC8">
        <w:rPr>
          <w:rFonts w:ascii="Times New Roman" w:hAnsi="Times New Roman" w:cs="Times New Roman"/>
          <w:b/>
          <w:sz w:val="24"/>
          <w:szCs w:val="24"/>
          <w:u w:val="single"/>
        </w:rPr>
        <w:t>Phase 3</w:t>
      </w:r>
      <w:r w:rsidRPr="00252DC8">
        <w:rPr>
          <w:rFonts w:ascii="Times New Roman" w:hAnsi="Times New Roman" w:cs="Times New Roman"/>
          <w:b/>
          <w:sz w:val="24"/>
          <w:szCs w:val="24"/>
        </w:rPr>
        <w:t> :</w:t>
      </w:r>
      <w:r>
        <w:rPr>
          <w:rFonts w:ascii="Times New Roman" w:hAnsi="Times New Roman" w:cs="Times New Roman"/>
          <w:b/>
          <w:sz w:val="24"/>
          <w:szCs w:val="24"/>
        </w:rPr>
        <w:t xml:space="preserve"> </w:t>
      </w:r>
      <w:r>
        <w:rPr>
          <w:rFonts w:ascii="Times New Roman" w:hAnsi="Times New Roman" w:cs="Times New Roman"/>
          <w:sz w:val="24"/>
          <w:szCs w:val="24"/>
        </w:rPr>
        <w:t xml:space="preserve">elle correspond à la phase finale, internationale de la compétition et concernera les 15 meilleurs du Niger et les meilleurs des autres pays participants à la compétition qui présenteront leurs projets en 5 min devant un jury international composé d’experts de diverses nationalités </w:t>
      </w:r>
    </w:p>
    <w:p w:rsidR="00F328DB" w:rsidRDefault="00F328DB" w:rsidP="00BF6E58">
      <w:pPr>
        <w:spacing w:before="100" w:beforeAutospacing="1" w:after="100" w:afterAutospacing="1" w:line="360" w:lineRule="auto"/>
        <w:jc w:val="both"/>
        <w:rPr>
          <w:rFonts w:ascii="Times New Roman" w:hAnsi="Times New Roman" w:cs="Times New Roman"/>
          <w:sz w:val="24"/>
          <w:szCs w:val="24"/>
        </w:rPr>
      </w:pPr>
    </w:p>
    <w:p w:rsidR="00F328DB" w:rsidRDefault="00F328DB" w:rsidP="00BF6E58">
      <w:pPr>
        <w:spacing w:before="100" w:beforeAutospacing="1" w:after="100" w:afterAutospacing="1" w:line="360" w:lineRule="auto"/>
        <w:jc w:val="both"/>
        <w:rPr>
          <w:rFonts w:ascii="Times New Roman" w:hAnsi="Times New Roman" w:cs="Times New Roman"/>
          <w:sz w:val="24"/>
          <w:szCs w:val="24"/>
        </w:rPr>
      </w:pPr>
    </w:p>
    <w:p w:rsidR="00F328DB" w:rsidRPr="00252DC8" w:rsidRDefault="00F328DB" w:rsidP="00BF6E58">
      <w:pPr>
        <w:spacing w:before="100" w:beforeAutospacing="1" w:after="100" w:afterAutospacing="1" w:line="360" w:lineRule="auto"/>
        <w:jc w:val="both"/>
        <w:rPr>
          <w:rFonts w:ascii="Times New Roman" w:hAnsi="Times New Roman" w:cs="Times New Roman"/>
          <w:sz w:val="24"/>
          <w:szCs w:val="24"/>
        </w:rPr>
      </w:pPr>
    </w:p>
    <w:p w:rsidR="00BF6E58" w:rsidRPr="002D2112" w:rsidRDefault="00BF6E58" w:rsidP="00BF6E58">
      <w:pPr>
        <w:spacing w:before="100" w:beforeAutospacing="1" w:after="100" w:afterAutospacing="1" w:line="360" w:lineRule="auto"/>
        <w:jc w:val="both"/>
        <w:rPr>
          <w:rFonts w:ascii="Times New Roman" w:hAnsi="Times New Roman" w:cs="Times New Roman"/>
          <w:b/>
          <w:sz w:val="24"/>
          <w:szCs w:val="24"/>
        </w:rPr>
      </w:pPr>
      <w:r w:rsidRPr="002D2112">
        <w:rPr>
          <w:rFonts w:ascii="Times New Roman" w:hAnsi="Times New Roman" w:cs="Times New Roman"/>
          <w:b/>
          <w:sz w:val="24"/>
          <w:szCs w:val="24"/>
        </w:rPr>
        <w:lastRenderedPageBreak/>
        <w:t>Article 5 : Critères d'Évaluation</w:t>
      </w:r>
    </w:p>
    <w:p w:rsidR="00BF6E58" w:rsidRPr="002D2112" w:rsidRDefault="00BF6E58" w:rsidP="00BF6E58">
      <w:pPr>
        <w:spacing w:before="100" w:beforeAutospacing="1" w:after="100" w:afterAutospacing="1" w:line="360" w:lineRule="auto"/>
        <w:jc w:val="both"/>
        <w:rPr>
          <w:rFonts w:ascii="Times New Roman" w:hAnsi="Times New Roman" w:cs="Times New Roman"/>
          <w:sz w:val="24"/>
          <w:szCs w:val="24"/>
        </w:rPr>
      </w:pPr>
      <w:r w:rsidRPr="002D2112">
        <w:rPr>
          <w:rFonts w:ascii="Times New Roman" w:hAnsi="Times New Roman" w:cs="Times New Roman"/>
          <w:sz w:val="24"/>
          <w:szCs w:val="24"/>
        </w:rPr>
        <w:t>Les candidats seront évalués selon les critères suivants :</w:t>
      </w:r>
    </w:p>
    <w:p w:rsidR="00252DC8" w:rsidRDefault="00BF6E58" w:rsidP="00BF6E58">
      <w:pPr>
        <w:pStyle w:val="Paragraphedeliste"/>
        <w:numPr>
          <w:ilvl w:val="0"/>
          <w:numId w:val="2"/>
        </w:numPr>
        <w:spacing w:before="100" w:beforeAutospacing="1" w:after="100" w:afterAutospacing="1" w:line="360" w:lineRule="auto"/>
        <w:jc w:val="both"/>
        <w:rPr>
          <w:rFonts w:ascii="Times New Roman" w:hAnsi="Times New Roman" w:cs="Times New Roman"/>
          <w:sz w:val="24"/>
          <w:szCs w:val="24"/>
        </w:rPr>
      </w:pPr>
      <w:r w:rsidRPr="00252DC8">
        <w:rPr>
          <w:rFonts w:ascii="Times New Roman" w:hAnsi="Times New Roman" w:cs="Times New Roman"/>
          <w:sz w:val="24"/>
          <w:szCs w:val="24"/>
        </w:rPr>
        <w:t>Pertinence et viabilité du projet sur le plan financier et économique.</w:t>
      </w:r>
    </w:p>
    <w:p w:rsidR="00252DC8" w:rsidRDefault="00BF6E58" w:rsidP="00252DC8">
      <w:pPr>
        <w:pStyle w:val="Paragraphedeliste"/>
        <w:numPr>
          <w:ilvl w:val="0"/>
          <w:numId w:val="2"/>
        </w:numPr>
        <w:spacing w:before="100" w:beforeAutospacing="1" w:after="100" w:afterAutospacing="1" w:line="360" w:lineRule="auto"/>
        <w:jc w:val="both"/>
        <w:rPr>
          <w:rFonts w:ascii="Times New Roman" w:hAnsi="Times New Roman" w:cs="Times New Roman"/>
          <w:sz w:val="24"/>
          <w:szCs w:val="24"/>
        </w:rPr>
      </w:pPr>
      <w:r w:rsidRPr="00252DC8">
        <w:rPr>
          <w:rFonts w:ascii="Times New Roman" w:hAnsi="Times New Roman" w:cs="Times New Roman"/>
          <w:sz w:val="24"/>
          <w:szCs w:val="24"/>
        </w:rPr>
        <w:t xml:space="preserve">Potentiel de développement et </w:t>
      </w:r>
      <w:r w:rsidR="00252DC8">
        <w:rPr>
          <w:rFonts w:ascii="Times New Roman" w:hAnsi="Times New Roman" w:cs="Times New Roman"/>
          <w:sz w:val="24"/>
          <w:szCs w:val="24"/>
        </w:rPr>
        <w:t>d'impact économique,</w:t>
      </w:r>
    </w:p>
    <w:p w:rsidR="00252DC8" w:rsidRDefault="00252DC8" w:rsidP="00252DC8">
      <w:pPr>
        <w:pStyle w:val="Paragraphedeliste"/>
        <w:numPr>
          <w:ilvl w:val="0"/>
          <w:numId w:val="2"/>
        </w:numPr>
        <w:spacing w:before="100" w:beforeAutospacing="1"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Conformité au système financier conventionnel (pour le model de financement conventionnel)</w:t>
      </w:r>
    </w:p>
    <w:p w:rsidR="00252DC8" w:rsidRDefault="00252DC8" w:rsidP="00BF6E58">
      <w:pPr>
        <w:pStyle w:val="Paragraphedeliste"/>
        <w:numPr>
          <w:ilvl w:val="0"/>
          <w:numId w:val="2"/>
        </w:numPr>
        <w:spacing w:before="100" w:beforeAutospacing="1" w:after="100" w:afterAutospacing="1" w:line="360" w:lineRule="auto"/>
        <w:jc w:val="both"/>
        <w:rPr>
          <w:rFonts w:ascii="Times New Roman" w:hAnsi="Times New Roman" w:cs="Times New Roman"/>
          <w:sz w:val="24"/>
          <w:szCs w:val="24"/>
        </w:rPr>
      </w:pPr>
      <w:r w:rsidRPr="00252DC8">
        <w:rPr>
          <w:rFonts w:ascii="Times New Roman" w:hAnsi="Times New Roman" w:cs="Times New Roman"/>
          <w:sz w:val="24"/>
          <w:szCs w:val="24"/>
        </w:rPr>
        <w:t xml:space="preserve"> Conformité aux principes et règles de la Finance Islamique (pour le model de financement islamique ).</w:t>
      </w:r>
    </w:p>
    <w:p w:rsidR="00252DC8" w:rsidRDefault="00BF6E58" w:rsidP="00BF6E58">
      <w:pPr>
        <w:pStyle w:val="Paragraphedeliste"/>
        <w:numPr>
          <w:ilvl w:val="0"/>
          <w:numId w:val="2"/>
        </w:numPr>
        <w:spacing w:before="100" w:beforeAutospacing="1" w:after="100" w:afterAutospacing="1" w:line="360" w:lineRule="auto"/>
        <w:jc w:val="both"/>
        <w:rPr>
          <w:rFonts w:ascii="Times New Roman" w:hAnsi="Times New Roman" w:cs="Times New Roman"/>
          <w:sz w:val="24"/>
          <w:szCs w:val="24"/>
        </w:rPr>
      </w:pPr>
      <w:r w:rsidRPr="00252DC8">
        <w:rPr>
          <w:rFonts w:ascii="Times New Roman" w:hAnsi="Times New Roman" w:cs="Times New Roman"/>
          <w:sz w:val="24"/>
          <w:szCs w:val="24"/>
        </w:rPr>
        <w:t>Qualité de la présentation et capacité à convaincre.</w:t>
      </w:r>
    </w:p>
    <w:p w:rsidR="00BF6E58" w:rsidRPr="00252DC8" w:rsidRDefault="0099175B" w:rsidP="00BF6E58">
      <w:pPr>
        <w:pStyle w:val="Paragraphedeliste"/>
        <w:numPr>
          <w:ilvl w:val="0"/>
          <w:numId w:val="2"/>
        </w:numPr>
        <w:spacing w:before="100" w:beforeAutospacing="1" w:after="100" w:afterAutospacing="1" w:line="360" w:lineRule="auto"/>
        <w:jc w:val="both"/>
        <w:rPr>
          <w:rFonts w:ascii="Times New Roman" w:hAnsi="Times New Roman" w:cs="Times New Roman"/>
          <w:sz w:val="24"/>
          <w:szCs w:val="24"/>
        </w:rPr>
      </w:pPr>
      <w:r w:rsidRPr="00252DC8">
        <w:rPr>
          <w:rFonts w:ascii="Times New Roman" w:hAnsi="Times New Roman" w:cs="Times New Roman"/>
          <w:sz w:val="24"/>
          <w:szCs w:val="24"/>
        </w:rPr>
        <w:t>Bonne moralité et éthique</w:t>
      </w:r>
      <w:r w:rsidR="00E64EF7" w:rsidRPr="00252DC8">
        <w:rPr>
          <w:rFonts w:ascii="Times New Roman" w:hAnsi="Times New Roman" w:cs="Times New Roman"/>
          <w:sz w:val="24"/>
          <w:szCs w:val="24"/>
        </w:rPr>
        <w:t xml:space="preserve"> du candidat</w:t>
      </w:r>
      <w:r w:rsidRPr="00252DC8">
        <w:rPr>
          <w:rFonts w:ascii="Times New Roman" w:hAnsi="Times New Roman" w:cs="Times New Roman"/>
          <w:sz w:val="24"/>
          <w:szCs w:val="24"/>
        </w:rPr>
        <w:t>.</w:t>
      </w:r>
    </w:p>
    <w:p w:rsidR="00BF6E58" w:rsidRPr="002D2112" w:rsidRDefault="00BF6E58" w:rsidP="00BF6E58">
      <w:pPr>
        <w:spacing w:before="100" w:beforeAutospacing="1" w:after="100" w:afterAutospacing="1" w:line="360" w:lineRule="auto"/>
        <w:jc w:val="both"/>
        <w:rPr>
          <w:rFonts w:ascii="Times New Roman" w:hAnsi="Times New Roman" w:cs="Times New Roman"/>
          <w:b/>
          <w:sz w:val="24"/>
          <w:szCs w:val="24"/>
        </w:rPr>
      </w:pPr>
      <w:r w:rsidRPr="002D2112">
        <w:rPr>
          <w:rFonts w:ascii="Times New Roman" w:hAnsi="Times New Roman" w:cs="Times New Roman"/>
          <w:b/>
          <w:sz w:val="24"/>
          <w:szCs w:val="24"/>
        </w:rPr>
        <w:t>Article 6 : Prix</w:t>
      </w:r>
    </w:p>
    <w:p w:rsidR="00BF6E58" w:rsidRPr="002D2112" w:rsidRDefault="00252DC8" w:rsidP="00BF6E58">
      <w:pPr>
        <w:spacing w:before="100" w:beforeAutospacing="1"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6.1. Un montant total de 250</w:t>
      </w:r>
      <w:r w:rsidR="00BF6E58" w:rsidRPr="002D2112">
        <w:rPr>
          <w:rFonts w:ascii="Times New Roman" w:hAnsi="Times New Roman" w:cs="Times New Roman"/>
          <w:sz w:val="24"/>
          <w:szCs w:val="24"/>
        </w:rPr>
        <w:t xml:space="preserve"> 000 000 FCFA sera réparti entre les lauréats du concours.</w:t>
      </w:r>
    </w:p>
    <w:p w:rsidR="00BF6E58" w:rsidRDefault="00BF6E58" w:rsidP="00BF6E58">
      <w:pPr>
        <w:spacing w:before="100" w:beforeAutospacing="1" w:after="100" w:afterAutospacing="1" w:line="360" w:lineRule="auto"/>
        <w:jc w:val="both"/>
        <w:rPr>
          <w:rFonts w:ascii="Times New Roman" w:hAnsi="Times New Roman" w:cs="Times New Roman"/>
          <w:sz w:val="24"/>
          <w:szCs w:val="24"/>
        </w:rPr>
      </w:pPr>
      <w:r w:rsidRPr="002D2112">
        <w:rPr>
          <w:rFonts w:ascii="Times New Roman" w:hAnsi="Times New Roman" w:cs="Times New Roman"/>
          <w:sz w:val="24"/>
          <w:szCs w:val="24"/>
        </w:rPr>
        <w:t xml:space="preserve">6.2. Le prix pourra également inclure un accompagnement </w:t>
      </w:r>
      <w:r w:rsidR="007619D6">
        <w:rPr>
          <w:rFonts w:ascii="Times New Roman" w:hAnsi="Times New Roman" w:cs="Times New Roman"/>
          <w:sz w:val="24"/>
          <w:szCs w:val="24"/>
        </w:rPr>
        <w:t xml:space="preserve">technique </w:t>
      </w:r>
      <w:r w:rsidRPr="002D2112">
        <w:rPr>
          <w:rFonts w:ascii="Times New Roman" w:hAnsi="Times New Roman" w:cs="Times New Roman"/>
          <w:sz w:val="24"/>
          <w:szCs w:val="24"/>
        </w:rPr>
        <w:t xml:space="preserve">des lauréats par </w:t>
      </w:r>
      <w:r w:rsidR="00302565">
        <w:rPr>
          <w:rFonts w:ascii="Times New Roman" w:hAnsi="Times New Roman" w:cs="Times New Roman"/>
          <w:sz w:val="24"/>
          <w:szCs w:val="24"/>
        </w:rPr>
        <w:t>le</w:t>
      </w:r>
      <w:r w:rsidR="00252DC8">
        <w:rPr>
          <w:rFonts w:ascii="Times New Roman" w:hAnsi="Times New Roman" w:cs="Times New Roman"/>
          <w:sz w:val="24"/>
          <w:szCs w:val="24"/>
        </w:rPr>
        <w:t xml:space="preserve">s cabinets  </w:t>
      </w:r>
      <w:r w:rsidR="00302565">
        <w:rPr>
          <w:rFonts w:ascii="Times New Roman" w:hAnsi="Times New Roman" w:cs="Times New Roman"/>
          <w:sz w:val="24"/>
          <w:szCs w:val="24"/>
        </w:rPr>
        <w:t xml:space="preserve"> </w:t>
      </w:r>
      <w:r w:rsidR="002E1E0A">
        <w:rPr>
          <w:rFonts w:ascii="Times New Roman" w:hAnsi="Times New Roman" w:cs="Times New Roman"/>
          <w:sz w:val="24"/>
          <w:szCs w:val="24"/>
        </w:rPr>
        <w:t>partenaire</w:t>
      </w:r>
      <w:r w:rsidR="00252DC8">
        <w:rPr>
          <w:rFonts w:ascii="Times New Roman" w:hAnsi="Times New Roman" w:cs="Times New Roman"/>
          <w:sz w:val="24"/>
          <w:szCs w:val="24"/>
        </w:rPr>
        <w:t>s</w:t>
      </w:r>
      <w:r w:rsidR="002E1E0A">
        <w:rPr>
          <w:rFonts w:ascii="Times New Roman" w:hAnsi="Times New Roman" w:cs="Times New Roman"/>
          <w:sz w:val="24"/>
          <w:szCs w:val="24"/>
        </w:rPr>
        <w:t xml:space="preserve"> de </w:t>
      </w:r>
      <w:r w:rsidR="002E1E0A" w:rsidRPr="002D2112">
        <w:rPr>
          <w:rFonts w:ascii="Times New Roman" w:hAnsi="Times New Roman" w:cs="Times New Roman"/>
          <w:sz w:val="24"/>
          <w:szCs w:val="24"/>
        </w:rPr>
        <w:t>G</w:t>
      </w:r>
      <w:r w:rsidR="00252DC8">
        <w:rPr>
          <w:rFonts w:ascii="Times New Roman" w:hAnsi="Times New Roman" w:cs="Times New Roman"/>
          <w:sz w:val="24"/>
          <w:szCs w:val="24"/>
        </w:rPr>
        <w:t xml:space="preserve">K-experts </w:t>
      </w:r>
      <w:r w:rsidRPr="002D2112">
        <w:rPr>
          <w:rFonts w:ascii="Times New Roman" w:hAnsi="Times New Roman" w:cs="Times New Roman"/>
          <w:sz w:val="24"/>
          <w:szCs w:val="24"/>
        </w:rPr>
        <w:t>.</w:t>
      </w:r>
    </w:p>
    <w:p w:rsidR="00BF6E58" w:rsidRDefault="00891AF0" w:rsidP="00BF6E58">
      <w:pPr>
        <w:spacing w:before="100" w:beforeAutospacing="1"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6.3</w:t>
      </w:r>
      <w:r w:rsidR="00BF6E58" w:rsidRPr="002D2112">
        <w:rPr>
          <w:rFonts w:ascii="Times New Roman" w:hAnsi="Times New Roman" w:cs="Times New Roman"/>
          <w:sz w:val="24"/>
          <w:szCs w:val="24"/>
        </w:rPr>
        <w:t xml:space="preserve">. Les lauréats </w:t>
      </w:r>
      <w:r w:rsidR="00E64EF7">
        <w:rPr>
          <w:rFonts w:ascii="Times New Roman" w:hAnsi="Times New Roman" w:cs="Times New Roman"/>
          <w:sz w:val="24"/>
          <w:szCs w:val="24"/>
        </w:rPr>
        <w:t>pourront aussi avoir la possibilité de signer</w:t>
      </w:r>
      <w:r w:rsidR="00BF6E58" w:rsidRPr="002D2112">
        <w:rPr>
          <w:rFonts w:ascii="Times New Roman" w:hAnsi="Times New Roman" w:cs="Times New Roman"/>
          <w:sz w:val="24"/>
          <w:szCs w:val="24"/>
        </w:rPr>
        <w:t xml:space="preserve"> </w:t>
      </w:r>
      <w:r w:rsidR="00E64EF7">
        <w:rPr>
          <w:rFonts w:ascii="Times New Roman" w:hAnsi="Times New Roman" w:cs="Times New Roman"/>
          <w:sz w:val="24"/>
          <w:szCs w:val="24"/>
        </w:rPr>
        <w:t>un</w:t>
      </w:r>
      <w:r w:rsidR="00BF6E58" w:rsidRPr="002D2112">
        <w:rPr>
          <w:rFonts w:ascii="Times New Roman" w:hAnsi="Times New Roman" w:cs="Times New Roman"/>
          <w:sz w:val="24"/>
          <w:szCs w:val="24"/>
        </w:rPr>
        <w:t xml:space="preserve"> contrat d'association avec </w:t>
      </w:r>
      <w:r w:rsidR="002E1E0A" w:rsidRPr="002D2112">
        <w:rPr>
          <w:rFonts w:ascii="Times New Roman" w:hAnsi="Times New Roman" w:cs="Times New Roman"/>
          <w:sz w:val="24"/>
          <w:szCs w:val="24"/>
        </w:rPr>
        <w:t>G</w:t>
      </w:r>
      <w:r w:rsidR="00905691">
        <w:rPr>
          <w:rFonts w:ascii="Times New Roman" w:hAnsi="Times New Roman" w:cs="Times New Roman"/>
          <w:sz w:val="24"/>
          <w:szCs w:val="24"/>
        </w:rPr>
        <w:t>K-experts pour bénéficier d’autre</w:t>
      </w:r>
      <w:r w:rsidR="0087539D">
        <w:rPr>
          <w:rFonts w:ascii="Times New Roman" w:hAnsi="Times New Roman" w:cs="Times New Roman"/>
          <w:sz w:val="24"/>
          <w:szCs w:val="24"/>
        </w:rPr>
        <w:t>s financements additionnels en but de</w:t>
      </w:r>
      <w:r w:rsidR="00905691">
        <w:rPr>
          <w:rFonts w:ascii="Times New Roman" w:hAnsi="Times New Roman" w:cs="Times New Roman"/>
          <w:sz w:val="24"/>
          <w:szCs w:val="24"/>
        </w:rPr>
        <w:t xml:space="preserve"> renforcer leurs activités </w:t>
      </w:r>
      <w:r w:rsidR="0099175B">
        <w:rPr>
          <w:rFonts w:ascii="Times New Roman" w:hAnsi="Times New Roman" w:cs="Times New Roman"/>
          <w:sz w:val="24"/>
          <w:szCs w:val="24"/>
        </w:rPr>
        <w:t>.</w:t>
      </w:r>
    </w:p>
    <w:p w:rsidR="00891AF0" w:rsidRPr="002D2112" w:rsidRDefault="0007582C" w:rsidP="00BF6E58">
      <w:pPr>
        <w:spacing w:before="100" w:beforeAutospacing="1"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891AF0">
        <w:rPr>
          <w:rFonts w:ascii="Times New Roman" w:hAnsi="Times New Roman" w:cs="Times New Roman"/>
          <w:sz w:val="24"/>
          <w:szCs w:val="24"/>
        </w:rPr>
        <w:t xml:space="preserve">6.4. Les prix en numéraires sont exclusivement destinés au développement des projets primés et seront à cet effet placés dans un compte commercial </w:t>
      </w:r>
      <w:r w:rsidR="00905691">
        <w:rPr>
          <w:rFonts w:ascii="Times New Roman" w:hAnsi="Times New Roman" w:cs="Times New Roman"/>
          <w:sz w:val="24"/>
          <w:szCs w:val="24"/>
        </w:rPr>
        <w:t xml:space="preserve">de la structure autorisée par GK-experts, de plus </w:t>
      </w:r>
      <w:r w:rsidR="00891AF0">
        <w:rPr>
          <w:rFonts w:ascii="Times New Roman" w:hAnsi="Times New Roman" w:cs="Times New Roman"/>
          <w:sz w:val="24"/>
          <w:szCs w:val="24"/>
        </w:rPr>
        <w:t xml:space="preserve"> tout accès est conditionné par la co-signature d’un représentant légal </w:t>
      </w:r>
      <w:r w:rsidR="00905691">
        <w:rPr>
          <w:rFonts w:ascii="Times New Roman" w:hAnsi="Times New Roman" w:cs="Times New Roman"/>
          <w:sz w:val="24"/>
          <w:szCs w:val="24"/>
        </w:rPr>
        <w:t>de GK-experts</w:t>
      </w:r>
      <w:r w:rsidR="00891AF0">
        <w:rPr>
          <w:rFonts w:ascii="Times New Roman" w:hAnsi="Times New Roman" w:cs="Times New Roman"/>
          <w:sz w:val="24"/>
          <w:szCs w:val="24"/>
        </w:rPr>
        <w:t>.</w:t>
      </w:r>
    </w:p>
    <w:p w:rsidR="00F328DB" w:rsidRDefault="00F328DB" w:rsidP="00BF6E58">
      <w:pPr>
        <w:spacing w:before="100" w:beforeAutospacing="1" w:after="100" w:afterAutospacing="1" w:line="360" w:lineRule="auto"/>
        <w:jc w:val="both"/>
        <w:rPr>
          <w:rFonts w:ascii="Times New Roman" w:hAnsi="Times New Roman" w:cs="Times New Roman"/>
          <w:b/>
          <w:sz w:val="24"/>
          <w:szCs w:val="24"/>
        </w:rPr>
      </w:pPr>
    </w:p>
    <w:p w:rsidR="00F328DB" w:rsidRDefault="00F328DB" w:rsidP="00BF6E58">
      <w:pPr>
        <w:spacing w:before="100" w:beforeAutospacing="1" w:after="100" w:afterAutospacing="1" w:line="360" w:lineRule="auto"/>
        <w:jc w:val="both"/>
        <w:rPr>
          <w:rFonts w:ascii="Times New Roman" w:hAnsi="Times New Roman" w:cs="Times New Roman"/>
          <w:b/>
          <w:sz w:val="24"/>
          <w:szCs w:val="24"/>
        </w:rPr>
      </w:pPr>
    </w:p>
    <w:p w:rsidR="001C1662" w:rsidRDefault="001C1662" w:rsidP="00BF6E58">
      <w:pPr>
        <w:spacing w:before="100" w:beforeAutospacing="1" w:after="100" w:afterAutospacing="1" w:line="360" w:lineRule="auto"/>
        <w:jc w:val="both"/>
        <w:rPr>
          <w:rFonts w:ascii="Times New Roman" w:hAnsi="Times New Roman" w:cs="Times New Roman"/>
          <w:b/>
          <w:sz w:val="24"/>
          <w:szCs w:val="24"/>
        </w:rPr>
      </w:pPr>
    </w:p>
    <w:p w:rsidR="001C1662" w:rsidRDefault="001C1662" w:rsidP="00BF6E58">
      <w:pPr>
        <w:spacing w:before="100" w:beforeAutospacing="1" w:after="100" w:afterAutospacing="1" w:line="360" w:lineRule="auto"/>
        <w:jc w:val="both"/>
        <w:rPr>
          <w:rFonts w:ascii="Times New Roman" w:hAnsi="Times New Roman" w:cs="Times New Roman"/>
          <w:b/>
          <w:sz w:val="24"/>
          <w:szCs w:val="24"/>
        </w:rPr>
      </w:pPr>
    </w:p>
    <w:p w:rsidR="001C1662" w:rsidRDefault="001C1662" w:rsidP="00BF6E58">
      <w:pPr>
        <w:spacing w:before="100" w:beforeAutospacing="1" w:after="100" w:afterAutospacing="1" w:line="360" w:lineRule="auto"/>
        <w:jc w:val="both"/>
        <w:rPr>
          <w:rFonts w:ascii="Times New Roman" w:hAnsi="Times New Roman" w:cs="Times New Roman"/>
          <w:b/>
          <w:sz w:val="24"/>
          <w:szCs w:val="24"/>
        </w:rPr>
      </w:pPr>
    </w:p>
    <w:p w:rsidR="001C1662" w:rsidRDefault="001C1662" w:rsidP="00BF6E58">
      <w:pPr>
        <w:spacing w:before="100" w:beforeAutospacing="1" w:after="100" w:afterAutospacing="1" w:line="360" w:lineRule="auto"/>
        <w:jc w:val="both"/>
        <w:rPr>
          <w:rFonts w:ascii="Times New Roman" w:hAnsi="Times New Roman" w:cs="Times New Roman"/>
          <w:b/>
          <w:sz w:val="24"/>
          <w:szCs w:val="24"/>
        </w:rPr>
      </w:pPr>
    </w:p>
    <w:p w:rsidR="00BF6E58" w:rsidRDefault="00BF6E58" w:rsidP="00BF6E58">
      <w:pPr>
        <w:spacing w:before="100" w:beforeAutospacing="1" w:after="100" w:afterAutospacing="1" w:line="360" w:lineRule="auto"/>
        <w:jc w:val="both"/>
        <w:rPr>
          <w:rFonts w:ascii="Times New Roman" w:hAnsi="Times New Roman" w:cs="Times New Roman"/>
          <w:b/>
          <w:sz w:val="24"/>
          <w:szCs w:val="24"/>
        </w:rPr>
      </w:pPr>
      <w:r w:rsidRPr="002D2112">
        <w:rPr>
          <w:rFonts w:ascii="Times New Roman" w:hAnsi="Times New Roman" w:cs="Times New Roman"/>
          <w:b/>
          <w:sz w:val="24"/>
          <w:szCs w:val="24"/>
        </w:rPr>
        <w:lastRenderedPageBreak/>
        <w:t>Article 7 : Calendrier</w:t>
      </w:r>
    </w:p>
    <w:tbl>
      <w:tblPr>
        <w:tblStyle w:val="Grilledutableau"/>
        <w:tblpPr w:leftFromText="141" w:rightFromText="141" w:vertAnchor="text" w:horzAnchor="margin" w:tblpXSpec="center" w:tblpY="-14"/>
        <w:tblW w:w="10207" w:type="dxa"/>
        <w:tblLayout w:type="fixed"/>
        <w:tblLook w:val="04A0" w:firstRow="1" w:lastRow="0" w:firstColumn="1" w:lastColumn="0" w:noHBand="0" w:noVBand="1"/>
      </w:tblPr>
      <w:tblGrid>
        <w:gridCol w:w="1272"/>
        <w:gridCol w:w="1843"/>
        <w:gridCol w:w="1843"/>
        <w:gridCol w:w="1841"/>
        <w:gridCol w:w="1707"/>
        <w:gridCol w:w="1701"/>
      </w:tblGrid>
      <w:tr w:rsidR="001C1662" w:rsidRPr="0007582C" w:rsidTr="001C1662">
        <w:trPr>
          <w:trHeight w:val="1411"/>
        </w:trPr>
        <w:tc>
          <w:tcPr>
            <w:tcW w:w="1272" w:type="dxa"/>
            <w:tcBorders>
              <w:tl2br w:val="single" w:sz="4" w:space="0" w:color="auto"/>
            </w:tcBorders>
          </w:tcPr>
          <w:p w:rsidR="001C1662" w:rsidRPr="0007582C" w:rsidRDefault="001C1662" w:rsidP="001C1662">
            <w:pPr>
              <w:spacing w:before="100" w:beforeAutospacing="1" w:after="100" w:afterAutospacing="1" w:line="360" w:lineRule="auto"/>
              <w:jc w:val="both"/>
              <w:rPr>
                <w:rFonts w:ascii="Times New Roman" w:hAnsi="Times New Roman" w:cs="Times New Roman"/>
                <w:sz w:val="20"/>
                <w:szCs w:val="24"/>
              </w:rPr>
            </w:pPr>
            <w:r w:rsidRPr="0007582C">
              <w:rPr>
                <w:rFonts w:ascii="Times New Roman" w:hAnsi="Times New Roman" w:cs="Times New Roman"/>
                <w:sz w:val="20"/>
                <w:szCs w:val="24"/>
              </w:rPr>
              <w:t xml:space="preserve">              </w:t>
            </w:r>
            <w:r>
              <w:rPr>
                <w:rFonts w:ascii="Times New Roman" w:hAnsi="Times New Roman" w:cs="Times New Roman"/>
                <w:sz w:val="20"/>
                <w:szCs w:val="24"/>
              </w:rPr>
              <w:t xml:space="preserve">    </w:t>
            </w:r>
            <w:r w:rsidRPr="0007582C">
              <w:rPr>
                <w:rFonts w:ascii="Times New Roman" w:hAnsi="Times New Roman" w:cs="Times New Roman"/>
                <w:sz w:val="20"/>
                <w:szCs w:val="24"/>
              </w:rPr>
              <w:t>Date</w:t>
            </w:r>
          </w:p>
          <w:p w:rsidR="001C1662" w:rsidRPr="0007582C" w:rsidRDefault="001C1662" w:rsidP="001C1662">
            <w:pPr>
              <w:spacing w:before="100" w:beforeAutospacing="1" w:after="100" w:afterAutospacing="1" w:line="360" w:lineRule="auto"/>
              <w:jc w:val="both"/>
              <w:rPr>
                <w:rFonts w:ascii="Times New Roman" w:hAnsi="Times New Roman" w:cs="Times New Roman"/>
                <w:sz w:val="20"/>
                <w:szCs w:val="24"/>
              </w:rPr>
            </w:pPr>
            <w:r w:rsidRPr="0007582C">
              <w:rPr>
                <w:rFonts w:ascii="Times New Roman" w:hAnsi="Times New Roman" w:cs="Times New Roman"/>
                <w:sz w:val="20"/>
                <w:szCs w:val="24"/>
              </w:rPr>
              <w:t xml:space="preserve">lieu </w:t>
            </w:r>
          </w:p>
        </w:tc>
        <w:tc>
          <w:tcPr>
            <w:tcW w:w="1843" w:type="dxa"/>
          </w:tcPr>
          <w:p w:rsidR="001C1662" w:rsidRPr="0007582C" w:rsidRDefault="001C1662" w:rsidP="001C1662">
            <w:pPr>
              <w:spacing w:before="100" w:beforeAutospacing="1" w:after="100" w:afterAutospacing="1" w:line="360" w:lineRule="auto"/>
              <w:jc w:val="both"/>
              <w:rPr>
                <w:rFonts w:ascii="Times New Roman" w:hAnsi="Times New Roman" w:cs="Times New Roman"/>
                <w:sz w:val="20"/>
                <w:szCs w:val="24"/>
              </w:rPr>
            </w:pPr>
            <w:r w:rsidRPr="0007582C">
              <w:rPr>
                <w:rFonts w:ascii="Times New Roman" w:hAnsi="Times New Roman" w:cs="Times New Roman"/>
                <w:sz w:val="20"/>
                <w:szCs w:val="24"/>
              </w:rPr>
              <w:t>Date limite de dépôt des candidatures</w:t>
            </w:r>
          </w:p>
        </w:tc>
        <w:tc>
          <w:tcPr>
            <w:tcW w:w="1843" w:type="dxa"/>
          </w:tcPr>
          <w:p w:rsidR="001C1662" w:rsidRPr="0007582C" w:rsidRDefault="001C1662" w:rsidP="001C1662">
            <w:pPr>
              <w:spacing w:before="100" w:beforeAutospacing="1" w:after="100" w:afterAutospacing="1" w:line="360" w:lineRule="auto"/>
              <w:jc w:val="both"/>
              <w:rPr>
                <w:rFonts w:ascii="Times New Roman" w:hAnsi="Times New Roman" w:cs="Times New Roman"/>
                <w:sz w:val="20"/>
                <w:szCs w:val="24"/>
              </w:rPr>
            </w:pPr>
            <w:r w:rsidRPr="0007582C">
              <w:rPr>
                <w:rFonts w:ascii="Times New Roman" w:hAnsi="Times New Roman" w:cs="Times New Roman"/>
                <w:sz w:val="20"/>
                <w:szCs w:val="24"/>
              </w:rPr>
              <w:t>Annonce des candidats sélectionnés pour la phase1</w:t>
            </w:r>
          </w:p>
        </w:tc>
        <w:tc>
          <w:tcPr>
            <w:tcW w:w="1841" w:type="dxa"/>
          </w:tcPr>
          <w:p w:rsidR="001C1662" w:rsidRPr="0007582C" w:rsidRDefault="001C1662" w:rsidP="001C1662">
            <w:pPr>
              <w:spacing w:before="100" w:beforeAutospacing="1" w:after="100" w:afterAutospacing="1" w:line="360" w:lineRule="auto"/>
              <w:jc w:val="both"/>
              <w:rPr>
                <w:rFonts w:ascii="Times New Roman" w:hAnsi="Times New Roman" w:cs="Times New Roman"/>
                <w:sz w:val="20"/>
                <w:szCs w:val="24"/>
              </w:rPr>
            </w:pPr>
            <w:r w:rsidRPr="0007582C">
              <w:rPr>
                <w:rFonts w:ascii="Times New Roman" w:hAnsi="Times New Roman" w:cs="Times New Roman"/>
                <w:sz w:val="20"/>
                <w:szCs w:val="24"/>
              </w:rPr>
              <w:t>Formation avancée</w:t>
            </w:r>
          </w:p>
        </w:tc>
        <w:tc>
          <w:tcPr>
            <w:tcW w:w="1707" w:type="dxa"/>
          </w:tcPr>
          <w:p w:rsidR="001C1662" w:rsidRPr="0007582C" w:rsidRDefault="001C1662" w:rsidP="001C1662">
            <w:pPr>
              <w:spacing w:before="100" w:beforeAutospacing="1" w:after="100" w:afterAutospacing="1" w:line="360" w:lineRule="auto"/>
              <w:jc w:val="both"/>
              <w:rPr>
                <w:rFonts w:ascii="Times New Roman" w:hAnsi="Times New Roman" w:cs="Times New Roman"/>
                <w:sz w:val="20"/>
                <w:szCs w:val="24"/>
              </w:rPr>
            </w:pPr>
            <w:r w:rsidRPr="002B63A2">
              <w:rPr>
                <w:rFonts w:ascii="Times New Roman" w:hAnsi="Times New Roman" w:cs="Times New Roman"/>
                <w:sz w:val="20"/>
                <w:szCs w:val="24"/>
              </w:rPr>
              <w:t>Phase 2 : Présentation devant le premier jury d'évaluation</w:t>
            </w:r>
          </w:p>
        </w:tc>
        <w:tc>
          <w:tcPr>
            <w:tcW w:w="1701" w:type="dxa"/>
          </w:tcPr>
          <w:p w:rsidR="001C1662" w:rsidRPr="0007582C" w:rsidRDefault="001C1662" w:rsidP="001C1662">
            <w:pPr>
              <w:spacing w:before="100" w:beforeAutospacing="1" w:after="100" w:afterAutospacing="1" w:line="360" w:lineRule="auto"/>
              <w:jc w:val="both"/>
              <w:rPr>
                <w:rFonts w:ascii="Times New Roman" w:hAnsi="Times New Roman" w:cs="Times New Roman"/>
                <w:sz w:val="20"/>
                <w:szCs w:val="24"/>
              </w:rPr>
            </w:pPr>
            <w:r>
              <w:rPr>
                <w:rFonts w:ascii="Times New Roman" w:hAnsi="Times New Roman" w:cs="Times New Roman"/>
                <w:sz w:val="20"/>
                <w:szCs w:val="24"/>
              </w:rPr>
              <w:t xml:space="preserve">Phase 3     </w:t>
            </w:r>
            <w:r w:rsidRPr="0007582C">
              <w:rPr>
                <w:rFonts w:ascii="Times New Roman" w:hAnsi="Times New Roman" w:cs="Times New Roman"/>
                <w:sz w:val="20"/>
                <w:szCs w:val="24"/>
              </w:rPr>
              <w:t xml:space="preserve">Finale internationale </w:t>
            </w:r>
            <w:r>
              <w:rPr>
                <w:rFonts w:ascii="Times New Roman" w:hAnsi="Times New Roman" w:cs="Times New Roman"/>
                <w:sz w:val="20"/>
                <w:szCs w:val="24"/>
              </w:rPr>
              <w:t xml:space="preserve">et remise de prix </w:t>
            </w:r>
          </w:p>
        </w:tc>
      </w:tr>
      <w:tr w:rsidR="001C1662" w:rsidRPr="0007582C" w:rsidTr="001C1662">
        <w:tc>
          <w:tcPr>
            <w:tcW w:w="1272" w:type="dxa"/>
          </w:tcPr>
          <w:p w:rsidR="001C1662" w:rsidRPr="0007582C" w:rsidRDefault="001C1662" w:rsidP="001C1662">
            <w:pPr>
              <w:spacing w:before="100" w:beforeAutospacing="1" w:after="100" w:afterAutospacing="1" w:line="360" w:lineRule="auto"/>
              <w:jc w:val="both"/>
              <w:rPr>
                <w:rFonts w:ascii="Times New Roman" w:hAnsi="Times New Roman" w:cs="Times New Roman"/>
                <w:sz w:val="20"/>
                <w:szCs w:val="24"/>
              </w:rPr>
            </w:pPr>
            <w:r w:rsidRPr="0007582C">
              <w:rPr>
                <w:rFonts w:ascii="Times New Roman" w:hAnsi="Times New Roman" w:cs="Times New Roman"/>
                <w:sz w:val="20"/>
                <w:szCs w:val="24"/>
              </w:rPr>
              <w:t>Tillaberi</w:t>
            </w:r>
          </w:p>
        </w:tc>
        <w:tc>
          <w:tcPr>
            <w:tcW w:w="1843" w:type="dxa"/>
          </w:tcPr>
          <w:p w:rsidR="001C1662" w:rsidRPr="0007582C" w:rsidRDefault="001C1662" w:rsidP="001C1662">
            <w:pPr>
              <w:spacing w:before="100" w:beforeAutospacing="1" w:after="100" w:afterAutospacing="1" w:line="360" w:lineRule="auto"/>
              <w:jc w:val="center"/>
              <w:rPr>
                <w:rFonts w:ascii="Times New Roman" w:hAnsi="Times New Roman" w:cs="Times New Roman"/>
                <w:sz w:val="20"/>
                <w:szCs w:val="24"/>
              </w:rPr>
            </w:pPr>
            <w:r w:rsidRPr="0007582C">
              <w:rPr>
                <w:rFonts w:ascii="Times New Roman" w:hAnsi="Times New Roman" w:cs="Times New Roman"/>
                <w:sz w:val="20"/>
                <w:szCs w:val="24"/>
              </w:rPr>
              <w:t>09 juillet 2024</w:t>
            </w:r>
          </w:p>
        </w:tc>
        <w:tc>
          <w:tcPr>
            <w:tcW w:w="1843" w:type="dxa"/>
          </w:tcPr>
          <w:p w:rsidR="001C1662" w:rsidRPr="0007582C" w:rsidRDefault="001C1662" w:rsidP="001C1662">
            <w:pPr>
              <w:spacing w:before="100" w:beforeAutospacing="1" w:after="100" w:afterAutospacing="1" w:line="360" w:lineRule="auto"/>
              <w:jc w:val="both"/>
              <w:rPr>
                <w:rFonts w:ascii="Times New Roman" w:hAnsi="Times New Roman" w:cs="Times New Roman"/>
                <w:sz w:val="20"/>
                <w:szCs w:val="24"/>
              </w:rPr>
            </w:pPr>
            <w:r>
              <w:rPr>
                <w:rFonts w:ascii="Times New Roman" w:hAnsi="Times New Roman" w:cs="Times New Roman"/>
                <w:sz w:val="20"/>
                <w:szCs w:val="24"/>
              </w:rPr>
              <w:t>11 juillet 2024</w:t>
            </w:r>
          </w:p>
        </w:tc>
        <w:tc>
          <w:tcPr>
            <w:tcW w:w="1841" w:type="dxa"/>
          </w:tcPr>
          <w:p w:rsidR="001C1662" w:rsidRPr="0007582C" w:rsidRDefault="001C1662" w:rsidP="001C1662">
            <w:pPr>
              <w:spacing w:before="100" w:beforeAutospacing="1" w:after="100" w:afterAutospacing="1" w:line="360" w:lineRule="auto"/>
              <w:jc w:val="both"/>
              <w:rPr>
                <w:rFonts w:ascii="Times New Roman" w:hAnsi="Times New Roman" w:cs="Times New Roman"/>
                <w:sz w:val="20"/>
                <w:szCs w:val="24"/>
              </w:rPr>
            </w:pPr>
            <w:r w:rsidRPr="0007582C">
              <w:rPr>
                <w:rFonts w:ascii="Times New Roman" w:hAnsi="Times New Roman" w:cs="Times New Roman"/>
                <w:sz w:val="20"/>
                <w:szCs w:val="24"/>
              </w:rPr>
              <w:t>13 et 14 juillet 2024</w:t>
            </w:r>
          </w:p>
        </w:tc>
        <w:tc>
          <w:tcPr>
            <w:tcW w:w="1707" w:type="dxa"/>
          </w:tcPr>
          <w:p w:rsidR="001C1662" w:rsidRPr="0007582C" w:rsidRDefault="001C1662" w:rsidP="001C1662">
            <w:pPr>
              <w:spacing w:before="100" w:beforeAutospacing="1" w:after="100" w:afterAutospacing="1" w:line="360" w:lineRule="auto"/>
              <w:jc w:val="both"/>
              <w:rPr>
                <w:rFonts w:ascii="Times New Roman" w:hAnsi="Times New Roman" w:cs="Times New Roman"/>
                <w:sz w:val="20"/>
                <w:szCs w:val="24"/>
              </w:rPr>
            </w:pPr>
            <w:r>
              <w:rPr>
                <w:rFonts w:ascii="Times New Roman" w:hAnsi="Times New Roman" w:cs="Times New Roman"/>
                <w:sz w:val="20"/>
                <w:szCs w:val="24"/>
              </w:rPr>
              <w:t>20&amp;</w:t>
            </w:r>
            <w:r w:rsidRPr="0007582C">
              <w:rPr>
                <w:rFonts w:ascii="Times New Roman" w:hAnsi="Times New Roman" w:cs="Times New Roman"/>
                <w:sz w:val="20"/>
                <w:szCs w:val="24"/>
              </w:rPr>
              <w:t>21 juillet 2024</w:t>
            </w:r>
          </w:p>
        </w:tc>
        <w:tc>
          <w:tcPr>
            <w:tcW w:w="1701" w:type="dxa"/>
          </w:tcPr>
          <w:p w:rsidR="001C1662" w:rsidRPr="0007582C" w:rsidRDefault="001C1662" w:rsidP="001C1662">
            <w:pPr>
              <w:spacing w:before="100" w:beforeAutospacing="1" w:after="100" w:afterAutospacing="1" w:line="360" w:lineRule="auto"/>
              <w:jc w:val="both"/>
              <w:rPr>
                <w:rFonts w:ascii="Times New Roman" w:hAnsi="Times New Roman" w:cs="Times New Roman"/>
                <w:sz w:val="20"/>
                <w:szCs w:val="24"/>
              </w:rPr>
            </w:pPr>
            <w:r w:rsidRPr="0007582C">
              <w:rPr>
                <w:rFonts w:ascii="Times New Roman" w:hAnsi="Times New Roman" w:cs="Times New Roman"/>
                <w:sz w:val="20"/>
                <w:szCs w:val="24"/>
              </w:rPr>
              <w:t xml:space="preserve">21 au 26 déc 2024 en présentiel </w:t>
            </w:r>
          </w:p>
        </w:tc>
      </w:tr>
      <w:tr w:rsidR="001C1662" w:rsidRPr="0007582C" w:rsidTr="001C1662">
        <w:tc>
          <w:tcPr>
            <w:tcW w:w="1272" w:type="dxa"/>
          </w:tcPr>
          <w:p w:rsidR="001C1662" w:rsidRPr="0007582C" w:rsidRDefault="001C1662" w:rsidP="001C1662">
            <w:pPr>
              <w:spacing w:before="100" w:beforeAutospacing="1" w:after="100" w:afterAutospacing="1" w:line="360" w:lineRule="auto"/>
              <w:jc w:val="both"/>
              <w:rPr>
                <w:rFonts w:ascii="Times New Roman" w:hAnsi="Times New Roman" w:cs="Times New Roman"/>
                <w:sz w:val="20"/>
                <w:szCs w:val="24"/>
              </w:rPr>
            </w:pPr>
            <w:r w:rsidRPr="0007582C">
              <w:rPr>
                <w:rFonts w:ascii="Times New Roman" w:hAnsi="Times New Roman" w:cs="Times New Roman"/>
                <w:sz w:val="20"/>
                <w:szCs w:val="24"/>
              </w:rPr>
              <w:t xml:space="preserve">Dosso </w:t>
            </w:r>
          </w:p>
        </w:tc>
        <w:tc>
          <w:tcPr>
            <w:tcW w:w="1843" w:type="dxa"/>
          </w:tcPr>
          <w:p w:rsidR="001C1662" w:rsidRPr="0007582C" w:rsidRDefault="001C1662" w:rsidP="001C1662">
            <w:pPr>
              <w:spacing w:before="100" w:beforeAutospacing="1" w:after="100" w:afterAutospacing="1" w:line="360" w:lineRule="auto"/>
              <w:jc w:val="center"/>
              <w:rPr>
                <w:rFonts w:ascii="Times New Roman" w:hAnsi="Times New Roman" w:cs="Times New Roman"/>
                <w:sz w:val="20"/>
                <w:szCs w:val="24"/>
              </w:rPr>
            </w:pPr>
            <w:r w:rsidRPr="0007582C">
              <w:rPr>
                <w:rFonts w:ascii="Times New Roman" w:hAnsi="Times New Roman" w:cs="Times New Roman"/>
                <w:sz w:val="20"/>
                <w:szCs w:val="24"/>
              </w:rPr>
              <w:t>30 juillet 2024</w:t>
            </w:r>
          </w:p>
        </w:tc>
        <w:tc>
          <w:tcPr>
            <w:tcW w:w="1843" w:type="dxa"/>
          </w:tcPr>
          <w:p w:rsidR="001C1662" w:rsidRPr="0007582C" w:rsidRDefault="001C1662" w:rsidP="001C1662">
            <w:pPr>
              <w:spacing w:before="100" w:beforeAutospacing="1" w:after="100" w:afterAutospacing="1" w:line="360" w:lineRule="auto"/>
              <w:jc w:val="both"/>
              <w:rPr>
                <w:rFonts w:ascii="Times New Roman" w:hAnsi="Times New Roman" w:cs="Times New Roman"/>
                <w:sz w:val="20"/>
                <w:szCs w:val="24"/>
              </w:rPr>
            </w:pPr>
            <w:r>
              <w:rPr>
                <w:rFonts w:ascii="Times New Roman" w:hAnsi="Times New Roman" w:cs="Times New Roman"/>
                <w:sz w:val="20"/>
                <w:szCs w:val="24"/>
              </w:rPr>
              <w:t>1</w:t>
            </w:r>
            <w:r w:rsidRPr="005A0CCB">
              <w:rPr>
                <w:rFonts w:ascii="Times New Roman" w:hAnsi="Times New Roman" w:cs="Times New Roman"/>
                <w:sz w:val="20"/>
                <w:szCs w:val="24"/>
                <w:vertAlign w:val="superscript"/>
              </w:rPr>
              <w:t>er</w:t>
            </w:r>
            <w:r>
              <w:rPr>
                <w:rFonts w:ascii="Times New Roman" w:hAnsi="Times New Roman" w:cs="Times New Roman"/>
                <w:sz w:val="20"/>
                <w:szCs w:val="24"/>
              </w:rPr>
              <w:t xml:space="preserve"> Aout 2024</w:t>
            </w:r>
          </w:p>
        </w:tc>
        <w:tc>
          <w:tcPr>
            <w:tcW w:w="1841" w:type="dxa"/>
          </w:tcPr>
          <w:p w:rsidR="001C1662" w:rsidRPr="0007582C" w:rsidRDefault="001C1662" w:rsidP="001C1662">
            <w:pPr>
              <w:spacing w:before="100" w:beforeAutospacing="1" w:after="100" w:afterAutospacing="1" w:line="360" w:lineRule="auto"/>
              <w:jc w:val="both"/>
              <w:rPr>
                <w:rFonts w:ascii="Times New Roman" w:hAnsi="Times New Roman" w:cs="Times New Roman"/>
                <w:sz w:val="20"/>
                <w:szCs w:val="24"/>
              </w:rPr>
            </w:pPr>
            <w:r w:rsidRPr="0007582C">
              <w:rPr>
                <w:rFonts w:ascii="Times New Roman" w:hAnsi="Times New Roman" w:cs="Times New Roman"/>
                <w:sz w:val="20"/>
                <w:szCs w:val="24"/>
              </w:rPr>
              <w:t>03 et 04 Aout 2024</w:t>
            </w:r>
          </w:p>
        </w:tc>
        <w:tc>
          <w:tcPr>
            <w:tcW w:w="1707" w:type="dxa"/>
          </w:tcPr>
          <w:p w:rsidR="001C1662" w:rsidRPr="0007582C" w:rsidRDefault="001C1662" w:rsidP="001C1662">
            <w:pPr>
              <w:spacing w:before="100" w:beforeAutospacing="1" w:after="100" w:afterAutospacing="1" w:line="360" w:lineRule="auto"/>
              <w:jc w:val="both"/>
              <w:rPr>
                <w:rFonts w:ascii="Times New Roman" w:hAnsi="Times New Roman" w:cs="Times New Roman"/>
                <w:sz w:val="20"/>
                <w:szCs w:val="24"/>
              </w:rPr>
            </w:pPr>
            <w:r>
              <w:rPr>
                <w:rFonts w:ascii="Times New Roman" w:hAnsi="Times New Roman" w:cs="Times New Roman"/>
                <w:sz w:val="20"/>
                <w:szCs w:val="24"/>
              </w:rPr>
              <w:t>10&amp;</w:t>
            </w:r>
            <w:r w:rsidRPr="0007582C">
              <w:rPr>
                <w:rFonts w:ascii="Times New Roman" w:hAnsi="Times New Roman" w:cs="Times New Roman"/>
                <w:sz w:val="20"/>
                <w:szCs w:val="24"/>
              </w:rPr>
              <w:t xml:space="preserve">11 Aout 2024 </w:t>
            </w:r>
          </w:p>
        </w:tc>
        <w:tc>
          <w:tcPr>
            <w:tcW w:w="1701" w:type="dxa"/>
          </w:tcPr>
          <w:p w:rsidR="001C1662" w:rsidRPr="0007582C" w:rsidRDefault="001C1662" w:rsidP="001C1662">
            <w:pPr>
              <w:spacing w:before="100" w:beforeAutospacing="1" w:after="100" w:afterAutospacing="1" w:line="360" w:lineRule="auto"/>
              <w:jc w:val="both"/>
              <w:rPr>
                <w:rFonts w:ascii="Times New Roman" w:hAnsi="Times New Roman" w:cs="Times New Roman"/>
                <w:sz w:val="20"/>
                <w:szCs w:val="24"/>
              </w:rPr>
            </w:pPr>
            <w:r w:rsidRPr="0007582C">
              <w:rPr>
                <w:rFonts w:ascii="Times New Roman" w:hAnsi="Times New Roman" w:cs="Times New Roman"/>
                <w:sz w:val="20"/>
                <w:szCs w:val="24"/>
              </w:rPr>
              <w:t xml:space="preserve">21 au 26 déc 2024 en présentiel </w:t>
            </w:r>
          </w:p>
        </w:tc>
      </w:tr>
      <w:tr w:rsidR="001C1662" w:rsidRPr="0007582C" w:rsidTr="001C1662">
        <w:tc>
          <w:tcPr>
            <w:tcW w:w="1272" w:type="dxa"/>
          </w:tcPr>
          <w:p w:rsidR="001C1662" w:rsidRPr="0007582C" w:rsidRDefault="001C1662" w:rsidP="001C1662">
            <w:pPr>
              <w:spacing w:before="100" w:beforeAutospacing="1" w:after="100" w:afterAutospacing="1" w:line="360" w:lineRule="auto"/>
              <w:jc w:val="both"/>
              <w:rPr>
                <w:rFonts w:ascii="Times New Roman" w:hAnsi="Times New Roman" w:cs="Times New Roman"/>
                <w:sz w:val="20"/>
                <w:szCs w:val="24"/>
              </w:rPr>
            </w:pPr>
            <w:r w:rsidRPr="0007582C">
              <w:rPr>
                <w:rFonts w:ascii="Times New Roman" w:hAnsi="Times New Roman" w:cs="Times New Roman"/>
                <w:sz w:val="20"/>
                <w:szCs w:val="24"/>
              </w:rPr>
              <w:t xml:space="preserve">Tahoua </w:t>
            </w:r>
          </w:p>
        </w:tc>
        <w:tc>
          <w:tcPr>
            <w:tcW w:w="1843" w:type="dxa"/>
          </w:tcPr>
          <w:p w:rsidR="001C1662" w:rsidRPr="0007582C" w:rsidRDefault="001C1662" w:rsidP="001C1662">
            <w:pPr>
              <w:spacing w:before="100" w:beforeAutospacing="1" w:after="100" w:afterAutospacing="1" w:line="360" w:lineRule="auto"/>
              <w:jc w:val="both"/>
              <w:rPr>
                <w:rFonts w:ascii="Times New Roman" w:hAnsi="Times New Roman" w:cs="Times New Roman"/>
                <w:sz w:val="20"/>
                <w:szCs w:val="24"/>
              </w:rPr>
            </w:pPr>
            <w:r w:rsidRPr="0007582C">
              <w:rPr>
                <w:rFonts w:ascii="Times New Roman" w:hAnsi="Times New Roman" w:cs="Times New Roman"/>
                <w:sz w:val="20"/>
                <w:szCs w:val="24"/>
              </w:rPr>
              <w:t>13 Août 2024</w:t>
            </w:r>
          </w:p>
        </w:tc>
        <w:tc>
          <w:tcPr>
            <w:tcW w:w="1843" w:type="dxa"/>
          </w:tcPr>
          <w:p w:rsidR="001C1662" w:rsidRPr="0007582C" w:rsidRDefault="001C1662" w:rsidP="001C1662">
            <w:pPr>
              <w:spacing w:before="100" w:beforeAutospacing="1" w:after="100" w:afterAutospacing="1" w:line="360" w:lineRule="auto"/>
              <w:jc w:val="both"/>
              <w:rPr>
                <w:rFonts w:ascii="Times New Roman" w:hAnsi="Times New Roman" w:cs="Times New Roman"/>
                <w:sz w:val="20"/>
                <w:szCs w:val="24"/>
              </w:rPr>
            </w:pPr>
            <w:r>
              <w:rPr>
                <w:rFonts w:ascii="Times New Roman" w:hAnsi="Times New Roman" w:cs="Times New Roman"/>
                <w:sz w:val="20"/>
                <w:szCs w:val="24"/>
              </w:rPr>
              <w:t>15 Aout 2024</w:t>
            </w:r>
          </w:p>
        </w:tc>
        <w:tc>
          <w:tcPr>
            <w:tcW w:w="1841" w:type="dxa"/>
          </w:tcPr>
          <w:p w:rsidR="001C1662" w:rsidRPr="0007582C" w:rsidRDefault="001C1662" w:rsidP="001C1662">
            <w:pPr>
              <w:spacing w:before="100" w:beforeAutospacing="1" w:after="100" w:afterAutospacing="1" w:line="360" w:lineRule="auto"/>
              <w:jc w:val="both"/>
              <w:rPr>
                <w:rFonts w:ascii="Times New Roman" w:hAnsi="Times New Roman" w:cs="Times New Roman"/>
                <w:sz w:val="20"/>
                <w:szCs w:val="24"/>
              </w:rPr>
            </w:pPr>
            <w:r w:rsidRPr="0007582C">
              <w:rPr>
                <w:rFonts w:ascii="Times New Roman" w:hAnsi="Times New Roman" w:cs="Times New Roman"/>
                <w:sz w:val="20"/>
                <w:szCs w:val="24"/>
              </w:rPr>
              <w:t>17 et 18 Août 2024</w:t>
            </w:r>
          </w:p>
        </w:tc>
        <w:tc>
          <w:tcPr>
            <w:tcW w:w="1707" w:type="dxa"/>
          </w:tcPr>
          <w:p w:rsidR="001C1662" w:rsidRPr="0007582C" w:rsidRDefault="001C1662" w:rsidP="001C1662">
            <w:pPr>
              <w:spacing w:before="100" w:beforeAutospacing="1" w:after="100" w:afterAutospacing="1" w:line="360" w:lineRule="auto"/>
              <w:jc w:val="both"/>
              <w:rPr>
                <w:rFonts w:ascii="Times New Roman" w:hAnsi="Times New Roman" w:cs="Times New Roman"/>
                <w:sz w:val="20"/>
                <w:szCs w:val="24"/>
              </w:rPr>
            </w:pPr>
            <w:r>
              <w:rPr>
                <w:rFonts w:ascii="Times New Roman" w:hAnsi="Times New Roman" w:cs="Times New Roman"/>
                <w:sz w:val="20"/>
                <w:szCs w:val="24"/>
              </w:rPr>
              <w:t>24&amp;</w:t>
            </w:r>
            <w:r w:rsidRPr="0007582C">
              <w:rPr>
                <w:rFonts w:ascii="Times New Roman" w:hAnsi="Times New Roman" w:cs="Times New Roman"/>
                <w:sz w:val="20"/>
                <w:szCs w:val="24"/>
              </w:rPr>
              <w:t xml:space="preserve">25 Août 2024 </w:t>
            </w:r>
          </w:p>
        </w:tc>
        <w:tc>
          <w:tcPr>
            <w:tcW w:w="1701" w:type="dxa"/>
          </w:tcPr>
          <w:p w:rsidR="001C1662" w:rsidRPr="0007582C" w:rsidRDefault="001C1662" w:rsidP="001C1662">
            <w:pPr>
              <w:spacing w:before="100" w:beforeAutospacing="1" w:after="100" w:afterAutospacing="1" w:line="360" w:lineRule="auto"/>
              <w:jc w:val="both"/>
              <w:rPr>
                <w:rFonts w:ascii="Times New Roman" w:hAnsi="Times New Roman" w:cs="Times New Roman"/>
                <w:sz w:val="20"/>
                <w:szCs w:val="24"/>
              </w:rPr>
            </w:pPr>
            <w:r w:rsidRPr="0007582C">
              <w:rPr>
                <w:rFonts w:ascii="Times New Roman" w:hAnsi="Times New Roman" w:cs="Times New Roman"/>
                <w:sz w:val="20"/>
                <w:szCs w:val="24"/>
              </w:rPr>
              <w:t>21 au 26 déc 2024 en présentiel</w:t>
            </w:r>
          </w:p>
        </w:tc>
      </w:tr>
      <w:tr w:rsidR="001C1662" w:rsidRPr="0007582C" w:rsidTr="001C1662">
        <w:tc>
          <w:tcPr>
            <w:tcW w:w="1272" w:type="dxa"/>
          </w:tcPr>
          <w:p w:rsidR="001C1662" w:rsidRPr="0007582C" w:rsidRDefault="001C1662" w:rsidP="001C1662">
            <w:pPr>
              <w:spacing w:before="100" w:beforeAutospacing="1" w:after="100" w:afterAutospacing="1" w:line="360" w:lineRule="auto"/>
              <w:jc w:val="both"/>
              <w:rPr>
                <w:rFonts w:ascii="Times New Roman" w:hAnsi="Times New Roman" w:cs="Times New Roman"/>
                <w:sz w:val="20"/>
                <w:szCs w:val="24"/>
              </w:rPr>
            </w:pPr>
            <w:r w:rsidRPr="0007582C">
              <w:rPr>
                <w:rFonts w:ascii="Times New Roman" w:hAnsi="Times New Roman" w:cs="Times New Roman"/>
                <w:sz w:val="20"/>
                <w:szCs w:val="24"/>
              </w:rPr>
              <w:t>Maradi</w:t>
            </w:r>
          </w:p>
        </w:tc>
        <w:tc>
          <w:tcPr>
            <w:tcW w:w="1843" w:type="dxa"/>
          </w:tcPr>
          <w:p w:rsidR="001C1662" w:rsidRPr="0007582C" w:rsidRDefault="001C1662" w:rsidP="001C1662">
            <w:pPr>
              <w:spacing w:before="100" w:beforeAutospacing="1" w:after="100" w:afterAutospacing="1" w:line="360" w:lineRule="auto"/>
              <w:jc w:val="both"/>
              <w:rPr>
                <w:rFonts w:ascii="Times New Roman" w:hAnsi="Times New Roman" w:cs="Times New Roman"/>
                <w:sz w:val="20"/>
                <w:szCs w:val="24"/>
              </w:rPr>
            </w:pPr>
            <w:r w:rsidRPr="0007582C">
              <w:rPr>
                <w:rFonts w:ascii="Times New Roman" w:hAnsi="Times New Roman" w:cs="Times New Roman"/>
                <w:sz w:val="20"/>
                <w:szCs w:val="24"/>
              </w:rPr>
              <w:t>3 sept 2024</w:t>
            </w:r>
          </w:p>
        </w:tc>
        <w:tc>
          <w:tcPr>
            <w:tcW w:w="1843" w:type="dxa"/>
          </w:tcPr>
          <w:p w:rsidR="001C1662" w:rsidRPr="0007582C" w:rsidRDefault="001C1662" w:rsidP="001C1662">
            <w:pPr>
              <w:spacing w:before="100" w:beforeAutospacing="1" w:after="100" w:afterAutospacing="1" w:line="360" w:lineRule="auto"/>
              <w:jc w:val="both"/>
              <w:rPr>
                <w:rFonts w:ascii="Times New Roman" w:hAnsi="Times New Roman" w:cs="Times New Roman"/>
                <w:sz w:val="20"/>
                <w:szCs w:val="24"/>
              </w:rPr>
            </w:pPr>
            <w:r>
              <w:rPr>
                <w:rFonts w:ascii="Times New Roman" w:hAnsi="Times New Roman" w:cs="Times New Roman"/>
                <w:sz w:val="20"/>
                <w:szCs w:val="24"/>
              </w:rPr>
              <w:t>5 sept 2024</w:t>
            </w:r>
          </w:p>
        </w:tc>
        <w:tc>
          <w:tcPr>
            <w:tcW w:w="1841" w:type="dxa"/>
          </w:tcPr>
          <w:p w:rsidR="001C1662" w:rsidRPr="0007582C" w:rsidRDefault="001C1662" w:rsidP="001C1662">
            <w:pPr>
              <w:spacing w:before="100" w:beforeAutospacing="1" w:after="100" w:afterAutospacing="1" w:line="360" w:lineRule="auto"/>
              <w:jc w:val="both"/>
              <w:rPr>
                <w:rFonts w:ascii="Times New Roman" w:hAnsi="Times New Roman" w:cs="Times New Roman"/>
                <w:sz w:val="20"/>
                <w:szCs w:val="24"/>
              </w:rPr>
            </w:pPr>
            <w:r w:rsidRPr="0007582C">
              <w:rPr>
                <w:rFonts w:ascii="Times New Roman" w:hAnsi="Times New Roman" w:cs="Times New Roman"/>
                <w:sz w:val="20"/>
                <w:szCs w:val="24"/>
              </w:rPr>
              <w:t>7 et 8 sept 2024</w:t>
            </w:r>
          </w:p>
        </w:tc>
        <w:tc>
          <w:tcPr>
            <w:tcW w:w="1707" w:type="dxa"/>
          </w:tcPr>
          <w:p w:rsidR="001C1662" w:rsidRPr="0007582C" w:rsidRDefault="001C1662" w:rsidP="001C1662">
            <w:pPr>
              <w:spacing w:before="100" w:beforeAutospacing="1" w:after="100" w:afterAutospacing="1" w:line="360" w:lineRule="auto"/>
              <w:jc w:val="both"/>
              <w:rPr>
                <w:rFonts w:ascii="Times New Roman" w:hAnsi="Times New Roman" w:cs="Times New Roman"/>
                <w:sz w:val="20"/>
                <w:szCs w:val="24"/>
              </w:rPr>
            </w:pPr>
            <w:r>
              <w:rPr>
                <w:rFonts w:ascii="Times New Roman" w:hAnsi="Times New Roman" w:cs="Times New Roman"/>
                <w:sz w:val="20"/>
                <w:szCs w:val="24"/>
              </w:rPr>
              <w:t>14&amp;</w:t>
            </w:r>
            <w:r w:rsidRPr="0007582C">
              <w:rPr>
                <w:rFonts w:ascii="Times New Roman" w:hAnsi="Times New Roman" w:cs="Times New Roman"/>
                <w:sz w:val="20"/>
                <w:szCs w:val="24"/>
              </w:rPr>
              <w:t>15 sept 2024</w:t>
            </w:r>
          </w:p>
        </w:tc>
        <w:tc>
          <w:tcPr>
            <w:tcW w:w="1701" w:type="dxa"/>
          </w:tcPr>
          <w:p w:rsidR="001C1662" w:rsidRPr="0007582C" w:rsidRDefault="001C1662" w:rsidP="001C1662">
            <w:pPr>
              <w:spacing w:before="100" w:beforeAutospacing="1" w:after="100" w:afterAutospacing="1" w:line="360" w:lineRule="auto"/>
              <w:jc w:val="both"/>
              <w:rPr>
                <w:rFonts w:ascii="Times New Roman" w:hAnsi="Times New Roman" w:cs="Times New Roman"/>
                <w:sz w:val="20"/>
                <w:szCs w:val="24"/>
              </w:rPr>
            </w:pPr>
            <w:r w:rsidRPr="0007582C">
              <w:rPr>
                <w:rFonts w:ascii="Times New Roman" w:hAnsi="Times New Roman" w:cs="Times New Roman"/>
                <w:sz w:val="20"/>
                <w:szCs w:val="24"/>
              </w:rPr>
              <w:t>21 au 26 déc 2024 en présentiel</w:t>
            </w:r>
          </w:p>
        </w:tc>
      </w:tr>
      <w:tr w:rsidR="001C1662" w:rsidRPr="0007582C" w:rsidTr="001C1662">
        <w:tc>
          <w:tcPr>
            <w:tcW w:w="1272" w:type="dxa"/>
          </w:tcPr>
          <w:p w:rsidR="001C1662" w:rsidRPr="0007582C" w:rsidRDefault="001C1662" w:rsidP="001C1662">
            <w:pPr>
              <w:spacing w:before="100" w:beforeAutospacing="1" w:after="100" w:afterAutospacing="1" w:line="360" w:lineRule="auto"/>
              <w:jc w:val="both"/>
              <w:rPr>
                <w:rFonts w:ascii="Times New Roman" w:hAnsi="Times New Roman" w:cs="Times New Roman"/>
                <w:sz w:val="20"/>
                <w:szCs w:val="24"/>
              </w:rPr>
            </w:pPr>
            <w:r w:rsidRPr="0007582C">
              <w:rPr>
                <w:rFonts w:ascii="Times New Roman" w:hAnsi="Times New Roman" w:cs="Times New Roman"/>
                <w:sz w:val="20"/>
                <w:szCs w:val="24"/>
              </w:rPr>
              <w:t xml:space="preserve">Zinder </w:t>
            </w:r>
          </w:p>
        </w:tc>
        <w:tc>
          <w:tcPr>
            <w:tcW w:w="1843" w:type="dxa"/>
          </w:tcPr>
          <w:p w:rsidR="001C1662" w:rsidRPr="0007582C" w:rsidRDefault="001C1662" w:rsidP="001C1662">
            <w:pPr>
              <w:spacing w:before="100" w:beforeAutospacing="1" w:after="100" w:afterAutospacing="1" w:line="360" w:lineRule="auto"/>
              <w:jc w:val="both"/>
              <w:rPr>
                <w:rFonts w:ascii="Times New Roman" w:hAnsi="Times New Roman" w:cs="Times New Roman"/>
                <w:sz w:val="20"/>
                <w:szCs w:val="24"/>
              </w:rPr>
            </w:pPr>
            <w:r w:rsidRPr="0007582C">
              <w:rPr>
                <w:rFonts w:ascii="Times New Roman" w:hAnsi="Times New Roman" w:cs="Times New Roman"/>
                <w:sz w:val="20"/>
                <w:szCs w:val="24"/>
              </w:rPr>
              <w:t>15 sept 2024</w:t>
            </w:r>
          </w:p>
        </w:tc>
        <w:tc>
          <w:tcPr>
            <w:tcW w:w="1843" w:type="dxa"/>
          </w:tcPr>
          <w:p w:rsidR="001C1662" w:rsidRPr="0007582C" w:rsidRDefault="001C1662" w:rsidP="001C1662">
            <w:pPr>
              <w:spacing w:before="100" w:beforeAutospacing="1" w:after="100" w:afterAutospacing="1" w:line="360" w:lineRule="auto"/>
              <w:jc w:val="both"/>
              <w:rPr>
                <w:rFonts w:ascii="Times New Roman" w:hAnsi="Times New Roman" w:cs="Times New Roman"/>
                <w:sz w:val="20"/>
                <w:szCs w:val="24"/>
              </w:rPr>
            </w:pPr>
            <w:r>
              <w:rPr>
                <w:rFonts w:ascii="Times New Roman" w:hAnsi="Times New Roman" w:cs="Times New Roman"/>
                <w:sz w:val="20"/>
                <w:szCs w:val="24"/>
              </w:rPr>
              <w:t>17 sept 2024</w:t>
            </w:r>
          </w:p>
        </w:tc>
        <w:tc>
          <w:tcPr>
            <w:tcW w:w="1841" w:type="dxa"/>
          </w:tcPr>
          <w:p w:rsidR="001C1662" w:rsidRPr="0007582C" w:rsidRDefault="001C1662" w:rsidP="001C1662">
            <w:pPr>
              <w:spacing w:before="100" w:beforeAutospacing="1" w:after="100" w:afterAutospacing="1" w:line="360" w:lineRule="auto"/>
              <w:jc w:val="both"/>
              <w:rPr>
                <w:rFonts w:ascii="Times New Roman" w:hAnsi="Times New Roman" w:cs="Times New Roman"/>
                <w:sz w:val="20"/>
                <w:szCs w:val="24"/>
              </w:rPr>
            </w:pPr>
            <w:r w:rsidRPr="0007582C">
              <w:rPr>
                <w:rFonts w:ascii="Times New Roman" w:hAnsi="Times New Roman" w:cs="Times New Roman"/>
                <w:sz w:val="20"/>
                <w:szCs w:val="24"/>
              </w:rPr>
              <w:t>21 et 22 sept 2024</w:t>
            </w:r>
          </w:p>
        </w:tc>
        <w:tc>
          <w:tcPr>
            <w:tcW w:w="1707" w:type="dxa"/>
          </w:tcPr>
          <w:p w:rsidR="001C1662" w:rsidRPr="0007582C" w:rsidRDefault="001C1662" w:rsidP="001C1662">
            <w:pPr>
              <w:spacing w:before="100" w:beforeAutospacing="1" w:after="100" w:afterAutospacing="1" w:line="360" w:lineRule="auto"/>
              <w:jc w:val="both"/>
              <w:rPr>
                <w:rFonts w:ascii="Times New Roman" w:hAnsi="Times New Roman" w:cs="Times New Roman"/>
                <w:sz w:val="20"/>
                <w:szCs w:val="24"/>
              </w:rPr>
            </w:pPr>
            <w:r w:rsidRPr="0007582C">
              <w:rPr>
                <w:rFonts w:ascii="Times New Roman" w:hAnsi="Times New Roman" w:cs="Times New Roman"/>
                <w:sz w:val="20"/>
                <w:szCs w:val="24"/>
              </w:rPr>
              <w:t xml:space="preserve">29 sept 2024 </w:t>
            </w:r>
          </w:p>
        </w:tc>
        <w:tc>
          <w:tcPr>
            <w:tcW w:w="1701" w:type="dxa"/>
          </w:tcPr>
          <w:p w:rsidR="001C1662" w:rsidRPr="0007582C" w:rsidRDefault="001C1662" w:rsidP="001C1662">
            <w:pPr>
              <w:spacing w:before="100" w:beforeAutospacing="1" w:after="100" w:afterAutospacing="1" w:line="360" w:lineRule="auto"/>
              <w:jc w:val="both"/>
              <w:rPr>
                <w:rFonts w:ascii="Times New Roman" w:hAnsi="Times New Roman" w:cs="Times New Roman"/>
                <w:sz w:val="20"/>
                <w:szCs w:val="24"/>
              </w:rPr>
            </w:pPr>
            <w:r w:rsidRPr="0007582C">
              <w:rPr>
                <w:rFonts w:ascii="Times New Roman" w:hAnsi="Times New Roman" w:cs="Times New Roman"/>
                <w:sz w:val="20"/>
                <w:szCs w:val="24"/>
              </w:rPr>
              <w:t>21 au 26 déc 2024 en présentiel</w:t>
            </w:r>
          </w:p>
        </w:tc>
      </w:tr>
      <w:tr w:rsidR="001C1662" w:rsidRPr="0007582C" w:rsidTr="001C1662">
        <w:tc>
          <w:tcPr>
            <w:tcW w:w="1272" w:type="dxa"/>
          </w:tcPr>
          <w:p w:rsidR="001C1662" w:rsidRPr="0007582C" w:rsidRDefault="001C1662" w:rsidP="001C1662">
            <w:pPr>
              <w:spacing w:before="100" w:beforeAutospacing="1" w:after="100" w:afterAutospacing="1" w:line="360" w:lineRule="auto"/>
              <w:jc w:val="both"/>
              <w:rPr>
                <w:rFonts w:ascii="Times New Roman" w:hAnsi="Times New Roman" w:cs="Times New Roman"/>
                <w:sz w:val="20"/>
                <w:szCs w:val="24"/>
              </w:rPr>
            </w:pPr>
            <w:r w:rsidRPr="0007582C">
              <w:rPr>
                <w:rFonts w:ascii="Times New Roman" w:hAnsi="Times New Roman" w:cs="Times New Roman"/>
                <w:sz w:val="20"/>
                <w:szCs w:val="24"/>
              </w:rPr>
              <w:t>Diffa</w:t>
            </w:r>
          </w:p>
        </w:tc>
        <w:tc>
          <w:tcPr>
            <w:tcW w:w="1843" w:type="dxa"/>
          </w:tcPr>
          <w:p w:rsidR="001C1662" w:rsidRPr="0007582C" w:rsidRDefault="001C1662" w:rsidP="001C1662">
            <w:pPr>
              <w:spacing w:before="100" w:beforeAutospacing="1" w:after="100" w:afterAutospacing="1" w:line="360" w:lineRule="auto"/>
              <w:jc w:val="both"/>
              <w:rPr>
                <w:rFonts w:ascii="Times New Roman" w:hAnsi="Times New Roman" w:cs="Times New Roman"/>
                <w:sz w:val="20"/>
                <w:szCs w:val="24"/>
              </w:rPr>
            </w:pPr>
            <w:r w:rsidRPr="0007582C">
              <w:rPr>
                <w:rFonts w:ascii="Times New Roman" w:hAnsi="Times New Roman" w:cs="Times New Roman"/>
                <w:sz w:val="20"/>
                <w:szCs w:val="24"/>
              </w:rPr>
              <w:t xml:space="preserve"> 29 sept 2024</w:t>
            </w:r>
          </w:p>
        </w:tc>
        <w:tc>
          <w:tcPr>
            <w:tcW w:w="1843" w:type="dxa"/>
          </w:tcPr>
          <w:p w:rsidR="001C1662" w:rsidRPr="0007582C" w:rsidRDefault="001C1662" w:rsidP="001C1662">
            <w:pPr>
              <w:spacing w:before="100" w:beforeAutospacing="1" w:after="100" w:afterAutospacing="1" w:line="360" w:lineRule="auto"/>
              <w:jc w:val="both"/>
              <w:rPr>
                <w:rFonts w:ascii="Times New Roman" w:hAnsi="Times New Roman" w:cs="Times New Roman"/>
                <w:sz w:val="20"/>
                <w:szCs w:val="24"/>
              </w:rPr>
            </w:pPr>
            <w:r>
              <w:rPr>
                <w:rFonts w:ascii="Times New Roman" w:hAnsi="Times New Roman" w:cs="Times New Roman"/>
                <w:sz w:val="20"/>
                <w:szCs w:val="24"/>
              </w:rPr>
              <w:t>1</w:t>
            </w:r>
            <w:r w:rsidRPr="007A78E9">
              <w:rPr>
                <w:rFonts w:ascii="Times New Roman" w:hAnsi="Times New Roman" w:cs="Times New Roman"/>
                <w:sz w:val="20"/>
                <w:szCs w:val="24"/>
                <w:vertAlign w:val="superscript"/>
              </w:rPr>
              <w:t>er</w:t>
            </w:r>
            <w:r>
              <w:rPr>
                <w:rFonts w:ascii="Times New Roman" w:hAnsi="Times New Roman" w:cs="Times New Roman"/>
                <w:sz w:val="20"/>
                <w:szCs w:val="24"/>
              </w:rPr>
              <w:t xml:space="preserve"> oct 2024</w:t>
            </w:r>
          </w:p>
        </w:tc>
        <w:tc>
          <w:tcPr>
            <w:tcW w:w="1841" w:type="dxa"/>
          </w:tcPr>
          <w:p w:rsidR="001C1662" w:rsidRPr="0007582C" w:rsidRDefault="001C1662" w:rsidP="001C1662">
            <w:pPr>
              <w:spacing w:before="100" w:beforeAutospacing="1" w:after="100" w:afterAutospacing="1" w:line="360" w:lineRule="auto"/>
              <w:jc w:val="both"/>
              <w:rPr>
                <w:rFonts w:ascii="Times New Roman" w:hAnsi="Times New Roman" w:cs="Times New Roman"/>
                <w:sz w:val="20"/>
                <w:szCs w:val="24"/>
              </w:rPr>
            </w:pPr>
            <w:r w:rsidRPr="0007582C">
              <w:rPr>
                <w:rFonts w:ascii="Times New Roman" w:hAnsi="Times New Roman" w:cs="Times New Roman"/>
                <w:sz w:val="20"/>
                <w:szCs w:val="24"/>
              </w:rPr>
              <w:t xml:space="preserve">5 et 6 oct 2024 </w:t>
            </w:r>
          </w:p>
        </w:tc>
        <w:tc>
          <w:tcPr>
            <w:tcW w:w="1707" w:type="dxa"/>
          </w:tcPr>
          <w:p w:rsidR="001C1662" w:rsidRPr="0007582C" w:rsidRDefault="001C1662" w:rsidP="001C1662">
            <w:pPr>
              <w:spacing w:before="100" w:beforeAutospacing="1" w:after="100" w:afterAutospacing="1" w:line="360" w:lineRule="auto"/>
              <w:jc w:val="both"/>
              <w:rPr>
                <w:rFonts w:ascii="Times New Roman" w:hAnsi="Times New Roman" w:cs="Times New Roman"/>
                <w:sz w:val="20"/>
                <w:szCs w:val="24"/>
              </w:rPr>
            </w:pPr>
            <w:r w:rsidRPr="0007582C">
              <w:rPr>
                <w:rFonts w:ascii="Times New Roman" w:hAnsi="Times New Roman" w:cs="Times New Roman"/>
                <w:sz w:val="20"/>
                <w:szCs w:val="24"/>
              </w:rPr>
              <w:t>13 oct 2024</w:t>
            </w:r>
          </w:p>
        </w:tc>
        <w:tc>
          <w:tcPr>
            <w:tcW w:w="1701" w:type="dxa"/>
          </w:tcPr>
          <w:p w:rsidR="001C1662" w:rsidRPr="0007582C" w:rsidRDefault="001C1662" w:rsidP="001C1662">
            <w:pPr>
              <w:spacing w:before="100" w:beforeAutospacing="1" w:after="100" w:afterAutospacing="1" w:line="360" w:lineRule="auto"/>
              <w:jc w:val="both"/>
              <w:rPr>
                <w:rFonts w:ascii="Times New Roman" w:hAnsi="Times New Roman" w:cs="Times New Roman"/>
                <w:sz w:val="20"/>
                <w:szCs w:val="24"/>
              </w:rPr>
            </w:pPr>
            <w:r w:rsidRPr="0007582C">
              <w:rPr>
                <w:rFonts w:ascii="Times New Roman" w:hAnsi="Times New Roman" w:cs="Times New Roman"/>
                <w:sz w:val="20"/>
                <w:szCs w:val="24"/>
              </w:rPr>
              <w:t>21 au 26 déc 2024 en présentiel</w:t>
            </w:r>
          </w:p>
        </w:tc>
      </w:tr>
      <w:tr w:rsidR="001C1662" w:rsidRPr="0007582C" w:rsidTr="001C1662">
        <w:trPr>
          <w:trHeight w:val="378"/>
        </w:trPr>
        <w:tc>
          <w:tcPr>
            <w:tcW w:w="1272" w:type="dxa"/>
          </w:tcPr>
          <w:p w:rsidR="001C1662" w:rsidRPr="0007582C" w:rsidRDefault="001C1662" w:rsidP="001C1662">
            <w:pPr>
              <w:spacing w:before="100" w:beforeAutospacing="1" w:after="100" w:afterAutospacing="1" w:line="360" w:lineRule="auto"/>
              <w:jc w:val="both"/>
              <w:rPr>
                <w:rFonts w:ascii="Times New Roman" w:hAnsi="Times New Roman" w:cs="Times New Roman"/>
                <w:sz w:val="20"/>
                <w:szCs w:val="24"/>
              </w:rPr>
            </w:pPr>
            <w:r w:rsidRPr="0007582C">
              <w:rPr>
                <w:rFonts w:ascii="Times New Roman" w:hAnsi="Times New Roman" w:cs="Times New Roman"/>
                <w:sz w:val="20"/>
                <w:szCs w:val="24"/>
              </w:rPr>
              <w:t xml:space="preserve">Agadez </w:t>
            </w:r>
          </w:p>
        </w:tc>
        <w:tc>
          <w:tcPr>
            <w:tcW w:w="1843" w:type="dxa"/>
          </w:tcPr>
          <w:p w:rsidR="001C1662" w:rsidRPr="0007582C" w:rsidRDefault="001C1662" w:rsidP="001C1662">
            <w:pPr>
              <w:spacing w:before="100" w:beforeAutospacing="1" w:after="100" w:afterAutospacing="1" w:line="360" w:lineRule="auto"/>
              <w:jc w:val="both"/>
              <w:rPr>
                <w:rFonts w:ascii="Times New Roman" w:hAnsi="Times New Roman" w:cs="Times New Roman"/>
                <w:sz w:val="20"/>
                <w:szCs w:val="24"/>
              </w:rPr>
            </w:pPr>
            <w:r w:rsidRPr="0007582C">
              <w:rPr>
                <w:rFonts w:ascii="Times New Roman" w:hAnsi="Times New Roman" w:cs="Times New Roman"/>
                <w:sz w:val="20"/>
                <w:szCs w:val="24"/>
              </w:rPr>
              <w:t>15 oct 2024</w:t>
            </w:r>
          </w:p>
        </w:tc>
        <w:tc>
          <w:tcPr>
            <w:tcW w:w="1843" w:type="dxa"/>
          </w:tcPr>
          <w:p w:rsidR="001C1662" w:rsidRPr="0007582C" w:rsidRDefault="001C1662" w:rsidP="001C1662">
            <w:pPr>
              <w:spacing w:before="100" w:beforeAutospacing="1" w:after="100" w:afterAutospacing="1" w:line="360" w:lineRule="auto"/>
              <w:jc w:val="both"/>
              <w:rPr>
                <w:rFonts w:ascii="Times New Roman" w:hAnsi="Times New Roman" w:cs="Times New Roman"/>
                <w:sz w:val="20"/>
                <w:szCs w:val="24"/>
              </w:rPr>
            </w:pPr>
            <w:r>
              <w:rPr>
                <w:rFonts w:ascii="Times New Roman" w:hAnsi="Times New Roman" w:cs="Times New Roman"/>
                <w:sz w:val="20"/>
                <w:szCs w:val="24"/>
              </w:rPr>
              <w:t>17 oct 2024</w:t>
            </w:r>
          </w:p>
        </w:tc>
        <w:tc>
          <w:tcPr>
            <w:tcW w:w="1841" w:type="dxa"/>
          </w:tcPr>
          <w:p w:rsidR="001C1662" w:rsidRPr="0007582C" w:rsidRDefault="001C1662" w:rsidP="001C1662">
            <w:pPr>
              <w:spacing w:before="100" w:beforeAutospacing="1" w:after="100" w:afterAutospacing="1" w:line="360" w:lineRule="auto"/>
              <w:jc w:val="both"/>
              <w:rPr>
                <w:rFonts w:ascii="Times New Roman" w:hAnsi="Times New Roman" w:cs="Times New Roman"/>
                <w:sz w:val="20"/>
                <w:szCs w:val="24"/>
              </w:rPr>
            </w:pPr>
            <w:r w:rsidRPr="0007582C">
              <w:rPr>
                <w:rFonts w:ascii="Times New Roman" w:hAnsi="Times New Roman" w:cs="Times New Roman"/>
                <w:sz w:val="20"/>
                <w:szCs w:val="24"/>
              </w:rPr>
              <w:t>19 et 20 oct 2024</w:t>
            </w:r>
          </w:p>
        </w:tc>
        <w:tc>
          <w:tcPr>
            <w:tcW w:w="1707" w:type="dxa"/>
          </w:tcPr>
          <w:p w:rsidR="001C1662" w:rsidRPr="0007582C" w:rsidRDefault="001C1662" w:rsidP="001C1662">
            <w:pPr>
              <w:spacing w:before="100" w:beforeAutospacing="1" w:after="100" w:afterAutospacing="1" w:line="360" w:lineRule="auto"/>
              <w:jc w:val="both"/>
              <w:rPr>
                <w:rFonts w:ascii="Times New Roman" w:hAnsi="Times New Roman" w:cs="Times New Roman"/>
                <w:sz w:val="20"/>
                <w:szCs w:val="24"/>
              </w:rPr>
            </w:pPr>
            <w:r w:rsidRPr="0007582C">
              <w:rPr>
                <w:rFonts w:ascii="Times New Roman" w:hAnsi="Times New Roman" w:cs="Times New Roman"/>
                <w:sz w:val="20"/>
                <w:szCs w:val="24"/>
              </w:rPr>
              <w:t>27 oct 2024</w:t>
            </w:r>
          </w:p>
        </w:tc>
        <w:tc>
          <w:tcPr>
            <w:tcW w:w="1701" w:type="dxa"/>
          </w:tcPr>
          <w:p w:rsidR="001C1662" w:rsidRPr="0007582C" w:rsidRDefault="001C1662" w:rsidP="001C1662">
            <w:pPr>
              <w:spacing w:before="100" w:beforeAutospacing="1" w:after="100" w:afterAutospacing="1" w:line="360" w:lineRule="auto"/>
              <w:jc w:val="both"/>
              <w:rPr>
                <w:rFonts w:ascii="Times New Roman" w:hAnsi="Times New Roman" w:cs="Times New Roman"/>
                <w:sz w:val="20"/>
                <w:szCs w:val="24"/>
              </w:rPr>
            </w:pPr>
            <w:r w:rsidRPr="0007582C">
              <w:rPr>
                <w:rFonts w:ascii="Times New Roman" w:hAnsi="Times New Roman" w:cs="Times New Roman"/>
                <w:sz w:val="20"/>
                <w:szCs w:val="24"/>
              </w:rPr>
              <w:t xml:space="preserve">21 au 26 déc 2024 en présentiel </w:t>
            </w:r>
          </w:p>
        </w:tc>
      </w:tr>
      <w:tr w:rsidR="001C1662" w:rsidRPr="0007582C" w:rsidTr="001C1662">
        <w:trPr>
          <w:trHeight w:val="378"/>
        </w:trPr>
        <w:tc>
          <w:tcPr>
            <w:tcW w:w="1272" w:type="dxa"/>
          </w:tcPr>
          <w:p w:rsidR="001C1662" w:rsidRPr="0007582C" w:rsidRDefault="001C1662" w:rsidP="001C1662">
            <w:pPr>
              <w:spacing w:before="100" w:beforeAutospacing="1" w:after="100" w:afterAutospacing="1" w:line="360" w:lineRule="auto"/>
              <w:jc w:val="both"/>
              <w:rPr>
                <w:rFonts w:ascii="Times New Roman" w:hAnsi="Times New Roman" w:cs="Times New Roman"/>
                <w:sz w:val="20"/>
                <w:szCs w:val="24"/>
              </w:rPr>
            </w:pPr>
            <w:r w:rsidRPr="0007582C">
              <w:rPr>
                <w:rFonts w:ascii="Times New Roman" w:hAnsi="Times New Roman" w:cs="Times New Roman"/>
                <w:sz w:val="20"/>
                <w:szCs w:val="24"/>
              </w:rPr>
              <w:t>Diffa</w:t>
            </w:r>
          </w:p>
        </w:tc>
        <w:tc>
          <w:tcPr>
            <w:tcW w:w="1843" w:type="dxa"/>
          </w:tcPr>
          <w:p w:rsidR="001C1662" w:rsidRPr="0007582C" w:rsidRDefault="001C1662" w:rsidP="001C1662">
            <w:pPr>
              <w:spacing w:before="100" w:beforeAutospacing="1" w:after="100" w:afterAutospacing="1" w:line="360" w:lineRule="auto"/>
              <w:jc w:val="both"/>
              <w:rPr>
                <w:rFonts w:ascii="Times New Roman" w:hAnsi="Times New Roman" w:cs="Times New Roman"/>
                <w:sz w:val="20"/>
                <w:szCs w:val="24"/>
              </w:rPr>
            </w:pPr>
            <w:r w:rsidRPr="0007582C">
              <w:rPr>
                <w:rFonts w:ascii="Times New Roman" w:hAnsi="Times New Roman" w:cs="Times New Roman"/>
                <w:sz w:val="20"/>
                <w:szCs w:val="24"/>
              </w:rPr>
              <w:t>29 oct 2024</w:t>
            </w:r>
          </w:p>
        </w:tc>
        <w:tc>
          <w:tcPr>
            <w:tcW w:w="1843" w:type="dxa"/>
          </w:tcPr>
          <w:p w:rsidR="001C1662" w:rsidRPr="0007582C" w:rsidRDefault="001C1662" w:rsidP="001C1662">
            <w:pPr>
              <w:spacing w:before="100" w:beforeAutospacing="1" w:after="100" w:afterAutospacing="1" w:line="360" w:lineRule="auto"/>
              <w:jc w:val="both"/>
              <w:rPr>
                <w:rFonts w:ascii="Times New Roman" w:hAnsi="Times New Roman" w:cs="Times New Roman"/>
                <w:sz w:val="20"/>
                <w:szCs w:val="24"/>
              </w:rPr>
            </w:pPr>
            <w:r>
              <w:rPr>
                <w:rFonts w:ascii="Times New Roman" w:hAnsi="Times New Roman" w:cs="Times New Roman"/>
                <w:sz w:val="20"/>
                <w:szCs w:val="24"/>
              </w:rPr>
              <w:t>1</w:t>
            </w:r>
            <w:r w:rsidRPr="007A78E9">
              <w:rPr>
                <w:rFonts w:ascii="Times New Roman" w:hAnsi="Times New Roman" w:cs="Times New Roman"/>
                <w:sz w:val="20"/>
                <w:szCs w:val="24"/>
                <w:vertAlign w:val="superscript"/>
              </w:rPr>
              <w:t>er</w:t>
            </w:r>
            <w:r>
              <w:rPr>
                <w:rFonts w:ascii="Times New Roman" w:hAnsi="Times New Roman" w:cs="Times New Roman"/>
                <w:sz w:val="20"/>
                <w:szCs w:val="24"/>
              </w:rPr>
              <w:t xml:space="preserve"> sept 2024</w:t>
            </w:r>
          </w:p>
        </w:tc>
        <w:tc>
          <w:tcPr>
            <w:tcW w:w="1841" w:type="dxa"/>
          </w:tcPr>
          <w:p w:rsidR="001C1662" w:rsidRPr="0007582C" w:rsidRDefault="001C1662" w:rsidP="001C1662">
            <w:pPr>
              <w:spacing w:before="100" w:beforeAutospacing="1" w:after="100" w:afterAutospacing="1" w:line="360" w:lineRule="auto"/>
              <w:jc w:val="both"/>
              <w:rPr>
                <w:rFonts w:ascii="Times New Roman" w:hAnsi="Times New Roman" w:cs="Times New Roman"/>
                <w:sz w:val="20"/>
                <w:szCs w:val="24"/>
              </w:rPr>
            </w:pPr>
            <w:r w:rsidRPr="0007582C">
              <w:rPr>
                <w:rFonts w:ascii="Times New Roman" w:hAnsi="Times New Roman" w:cs="Times New Roman"/>
                <w:sz w:val="20"/>
                <w:szCs w:val="24"/>
              </w:rPr>
              <w:t>2 et 3 nov 2024</w:t>
            </w:r>
          </w:p>
        </w:tc>
        <w:tc>
          <w:tcPr>
            <w:tcW w:w="1707" w:type="dxa"/>
          </w:tcPr>
          <w:p w:rsidR="001C1662" w:rsidRPr="0007582C" w:rsidRDefault="001C1662" w:rsidP="001C1662">
            <w:pPr>
              <w:spacing w:before="100" w:beforeAutospacing="1" w:after="100" w:afterAutospacing="1" w:line="360" w:lineRule="auto"/>
              <w:jc w:val="both"/>
              <w:rPr>
                <w:rFonts w:ascii="Times New Roman" w:hAnsi="Times New Roman" w:cs="Times New Roman"/>
                <w:sz w:val="20"/>
                <w:szCs w:val="24"/>
              </w:rPr>
            </w:pPr>
            <w:r w:rsidRPr="0007582C">
              <w:rPr>
                <w:rFonts w:ascii="Times New Roman" w:hAnsi="Times New Roman" w:cs="Times New Roman"/>
                <w:sz w:val="20"/>
                <w:szCs w:val="24"/>
              </w:rPr>
              <w:t>10 nov 2024</w:t>
            </w:r>
          </w:p>
        </w:tc>
        <w:tc>
          <w:tcPr>
            <w:tcW w:w="1701" w:type="dxa"/>
          </w:tcPr>
          <w:p w:rsidR="001C1662" w:rsidRPr="0007582C" w:rsidRDefault="001C1662" w:rsidP="001C1662">
            <w:pPr>
              <w:spacing w:before="100" w:beforeAutospacing="1" w:after="100" w:afterAutospacing="1" w:line="360" w:lineRule="auto"/>
              <w:jc w:val="both"/>
              <w:rPr>
                <w:rFonts w:ascii="Times New Roman" w:hAnsi="Times New Roman" w:cs="Times New Roman"/>
                <w:sz w:val="20"/>
                <w:szCs w:val="24"/>
              </w:rPr>
            </w:pPr>
            <w:r w:rsidRPr="0007582C">
              <w:rPr>
                <w:rFonts w:ascii="Times New Roman" w:hAnsi="Times New Roman" w:cs="Times New Roman"/>
                <w:sz w:val="20"/>
                <w:szCs w:val="24"/>
              </w:rPr>
              <w:t>21 au 26 déc 2024 en présentiel</w:t>
            </w:r>
          </w:p>
        </w:tc>
      </w:tr>
      <w:tr w:rsidR="001C1662" w:rsidRPr="0007582C" w:rsidTr="001C1662">
        <w:trPr>
          <w:trHeight w:val="378"/>
        </w:trPr>
        <w:tc>
          <w:tcPr>
            <w:tcW w:w="1272" w:type="dxa"/>
          </w:tcPr>
          <w:p w:rsidR="001C1662" w:rsidRPr="0007582C" w:rsidRDefault="001C1662" w:rsidP="001C1662">
            <w:pPr>
              <w:spacing w:before="100" w:beforeAutospacing="1" w:after="100" w:afterAutospacing="1" w:line="360" w:lineRule="auto"/>
              <w:jc w:val="both"/>
              <w:rPr>
                <w:rFonts w:ascii="Times New Roman" w:hAnsi="Times New Roman" w:cs="Times New Roman"/>
                <w:sz w:val="20"/>
                <w:szCs w:val="24"/>
              </w:rPr>
            </w:pPr>
            <w:r w:rsidRPr="0007582C">
              <w:rPr>
                <w:rFonts w:ascii="Times New Roman" w:hAnsi="Times New Roman" w:cs="Times New Roman"/>
                <w:sz w:val="20"/>
                <w:szCs w:val="24"/>
              </w:rPr>
              <w:t>Niamey</w:t>
            </w:r>
          </w:p>
        </w:tc>
        <w:tc>
          <w:tcPr>
            <w:tcW w:w="1843" w:type="dxa"/>
          </w:tcPr>
          <w:p w:rsidR="001C1662" w:rsidRPr="0007582C" w:rsidRDefault="001C1662" w:rsidP="001C1662">
            <w:pPr>
              <w:spacing w:before="100" w:beforeAutospacing="1" w:after="100" w:afterAutospacing="1" w:line="360" w:lineRule="auto"/>
              <w:jc w:val="both"/>
              <w:rPr>
                <w:rFonts w:ascii="Times New Roman" w:hAnsi="Times New Roman" w:cs="Times New Roman"/>
                <w:sz w:val="20"/>
                <w:szCs w:val="24"/>
              </w:rPr>
            </w:pPr>
            <w:r w:rsidRPr="0007582C">
              <w:rPr>
                <w:rFonts w:ascii="Times New Roman" w:hAnsi="Times New Roman" w:cs="Times New Roman"/>
                <w:sz w:val="20"/>
                <w:szCs w:val="24"/>
              </w:rPr>
              <w:t>12 nov 2024</w:t>
            </w:r>
          </w:p>
        </w:tc>
        <w:tc>
          <w:tcPr>
            <w:tcW w:w="1843" w:type="dxa"/>
          </w:tcPr>
          <w:p w:rsidR="001C1662" w:rsidRPr="0007582C" w:rsidRDefault="001C1662" w:rsidP="001C1662">
            <w:pPr>
              <w:spacing w:before="100" w:beforeAutospacing="1" w:after="100" w:afterAutospacing="1" w:line="360" w:lineRule="auto"/>
              <w:jc w:val="both"/>
              <w:rPr>
                <w:rFonts w:ascii="Times New Roman" w:hAnsi="Times New Roman" w:cs="Times New Roman"/>
                <w:sz w:val="20"/>
                <w:szCs w:val="24"/>
              </w:rPr>
            </w:pPr>
            <w:r>
              <w:rPr>
                <w:rFonts w:ascii="Times New Roman" w:hAnsi="Times New Roman" w:cs="Times New Roman"/>
                <w:sz w:val="20"/>
                <w:szCs w:val="24"/>
              </w:rPr>
              <w:t>15 nov 2024</w:t>
            </w:r>
          </w:p>
        </w:tc>
        <w:tc>
          <w:tcPr>
            <w:tcW w:w="1841" w:type="dxa"/>
          </w:tcPr>
          <w:p w:rsidR="001C1662" w:rsidRPr="0007582C" w:rsidRDefault="001C1662" w:rsidP="001C1662">
            <w:pPr>
              <w:spacing w:before="100" w:beforeAutospacing="1" w:after="100" w:afterAutospacing="1" w:line="360" w:lineRule="auto"/>
              <w:jc w:val="both"/>
              <w:rPr>
                <w:rFonts w:ascii="Times New Roman" w:hAnsi="Times New Roman" w:cs="Times New Roman"/>
                <w:sz w:val="20"/>
                <w:szCs w:val="24"/>
              </w:rPr>
            </w:pPr>
            <w:r w:rsidRPr="0007582C">
              <w:rPr>
                <w:rFonts w:ascii="Times New Roman" w:hAnsi="Times New Roman" w:cs="Times New Roman"/>
                <w:sz w:val="20"/>
                <w:szCs w:val="24"/>
              </w:rPr>
              <w:t>16 et 17 nov 2024</w:t>
            </w:r>
          </w:p>
        </w:tc>
        <w:tc>
          <w:tcPr>
            <w:tcW w:w="1707" w:type="dxa"/>
          </w:tcPr>
          <w:p w:rsidR="001C1662" w:rsidRPr="0007582C" w:rsidRDefault="001C1662" w:rsidP="001C1662">
            <w:pPr>
              <w:spacing w:before="100" w:beforeAutospacing="1" w:after="100" w:afterAutospacing="1" w:line="360" w:lineRule="auto"/>
              <w:jc w:val="both"/>
              <w:rPr>
                <w:rFonts w:ascii="Times New Roman" w:hAnsi="Times New Roman" w:cs="Times New Roman"/>
                <w:sz w:val="20"/>
                <w:szCs w:val="24"/>
              </w:rPr>
            </w:pPr>
            <w:r w:rsidRPr="0007582C">
              <w:rPr>
                <w:rFonts w:ascii="Times New Roman" w:hAnsi="Times New Roman" w:cs="Times New Roman"/>
                <w:sz w:val="20"/>
                <w:szCs w:val="24"/>
              </w:rPr>
              <w:t xml:space="preserve">24 nov 2024 </w:t>
            </w:r>
          </w:p>
        </w:tc>
        <w:tc>
          <w:tcPr>
            <w:tcW w:w="1701" w:type="dxa"/>
          </w:tcPr>
          <w:p w:rsidR="001C1662" w:rsidRPr="0007582C" w:rsidRDefault="001C1662" w:rsidP="001C1662">
            <w:pPr>
              <w:spacing w:before="100" w:beforeAutospacing="1" w:after="100" w:afterAutospacing="1" w:line="360" w:lineRule="auto"/>
              <w:jc w:val="both"/>
              <w:rPr>
                <w:rFonts w:ascii="Times New Roman" w:hAnsi="Times New Roman" w:cs="Times New Roman"/>
                <w:sz w:val="20"/>
                <w:szCs w:val="24"/>
              </w:rPr>
            </w:pPr>
            <w:r w:rsidRPr="0007582C">
              <w:rPr>
                <w:rFonts w:ascii="Times New Roman" w:hAnsi="Times New Roman" w:cs="Times New Roman"/>
                <w:sz w:val="20"/>
                <w:szCs w:val="24"/>
              </w:rPr>
              <w:t>21 au 26 déc 2024 en présentiel</w:t>
            </w:r>
          </w:p>
        </w:tc>
      </w:tr>
      <w:tr w:rsidR="001C1662" w:rsidRPr="0007582C" w:rsidTr="001C1662">
        <w:trPr>
          <w:trHeight w:val="378"/>
        </w:trPr>
        <w:tc>
          <w:tcPr>
            <w:tcW w:w="1272" w:type="dxa"/>
          </w:tcPr>
          <w:p w:rsidR="001C1662" w:rsidRPr="0007582C" w:rsidRDefault="001C1662" w:rsidP="001C1662">
            <w:pPr>
              <w:spacing w:before="100" w:beforeAutospacing="1" w:after="100" w:afterAutospacing="1" w:line="360" w:lineRule="auto"/>
              <w:jc w:val="both"/>
              <w:rPr>
                <w:rFonts w:ascii="Times New Roman" w:hAnsi="Times New Roman" w:cs="Times New Roman"/>
                <w:sz w:val="20"/>
                <w:szCs w:val="24"/>
              </w:rPr>
            </w:pPr>
            <w:r w:rsidRPr="0007582C">
              <w:rPr>
                <w:rFonts w:ascii="Times New Roman" w:hAnsi="Times New Roman" w:cs="Times New Roman"/>
                <w:sz w:val="20"/>
                <w:szCs w:val="24"/>
              </w:rPr>
              <w:t>international</w:t>
            </w:r>
          </w:p>
        </w:tc>
        <w:tc>
          <w:tcPr>
            <w:tcW w:w="1843" w:type="dxa"/>
          </w:tcPr>
          <w:p w:rsidR="001C1662" w:rsidRPr="0007582C" w:rsidRDefault="001C1662" w:rsidP="001C1662">
            <w:pPr>
              <w:spacing w:before="100" w:beforeAutospacing="1" w:after="100" w:afterAutospacing="1" w:line="360" w:lineRule="auto"/>
              <w:jc w:val="both"/>
              <w:rPr>
                <w:rFonts w:ascii="Times New Roman" w:hAnsi="Times New Roman" w:cs="Times New Roman"/>
                <w:sz w:val="20"/>
                <w:szCs w:val="24"/>
              </w:rPr>
            </w:pPr>
            <w:r w:rsidRPr="0007582C">
              <w:rPr>
                <w:rFonts w:ascii="Times New Roman" w:hAnsi="Times New Roman" w:cs="Times New Roman"/>
                <w:sz w:val="20"/>
                <w:szCs w:val="24"/>
              </w:rPr>
              <w:t>18 sept 2024</w:t>
            </w:r>
          </w:p>
        </w:tc>
        <w:tc>
          <w:tcPr>
            <w:tcW w:w="1843" w:type="dxa"/>
          </w:tcPr>
          <w:p w:rsidR="001C1662" w:rsidRPr="0007582C" w:rsidRDefault="001C1662" w:rsidP="001C1662">
            <w:pPr>
              <w:spacing w:before="100" w:beforeAutospacing="1" w:after="100" w:afterAutospacing="1" w:line="360" w:lineRule="auto"/>
              <w:jc w:val="both"/>
              <w:rPr>
                <w:rFonts w:ascii="Times New Roman" w:hAnsi="Times New Roman" w:cs="Times New Roman"/>
                <w:sz w:val="20"/>
                <w:szCs w:val="24"/>
              </w:rPr>
            </w:pPr>
            <w:r>
              <w:rPr>
                <w:rFonts w:ascii="Times New Roman" w:hAnsi="Times New Roman" w:cs="Times New Roman"/>
                <w:sz w:val="20"/>
                <w:szCs w:val="24"/>
              </w:rPr>
              <w:t xml:space="preserve">20 sept 2024 </w:t>
            </w:r>
          </w:p>
        </w:tc>
        <w:tc>
          <w:tcPr>
            <w:tcW w:w="1841" w:type="dxa"/>
          </w:tcPr>
          <w:p w:rsidR="001C1662" w:rsidRPr="0007582C" w:rsidRDefault="001C1662" w:rsidP="001C1662">
            <w:pPr>
              <w:spacing w:before="100" w:beforeAutospacing="1" w:after="100" w:afterAutospacing="1" w:line="360" w:lineRule="auto"/>
              <w:jc w:val="both"/>
              <w:rPr>
                <w:rFonts w:ascii="Times New Roman" w:hAnsi="Times New Roman" w:cs="Times New Roman"/>
                <w:sz w:val="20"/>
                <w:szCs w:val="24"/>
              </w:rPr>
            </w:pPr>
            <w:r w:rsidRPr="0007582C">
              <w:rPr>
                <w:rFonts w:ascii="Times New Roman" w:hAnsi="Times New Roman" w:cs="Times New Roman"/>
                <w:sz w:val="20"/>
                <w:szCs w:val="24"/>
              </w:rPr>
              <w:t>12 et 13 oct 2024</w:t>
            </w:r>
          </w:p>
        </w:tc>
        <w:tc>
          <w:tcPr>
            <w:tcW w:w="1707" w:type="dxa"/>
          </w:tcPr>
          <w:p w:rsidR="001C1662" w:rsidRPr="0007582C" w:rsidRDefault="001C1662" w:rsidP="001C1662">
            <w:pPr>
              <w:spacing w:before="100" w:beforeAutospacing="1" w:after="100" w:afterAutospacing="1" w:line="360" w:lineRule="auto"/>
              <w:jc w:val="both"/>
              <w:rPr>
                <w:rFonts w:ascii="Times New Roman" w:hAnsi="Times New Roman" w:cs="Times New Roman"/>
                <w:sz w:val="20"/>
                <w:szCs w:val="24"/>
              </w:rPr>
            </w:pPr>
            <w:r w:rsidRPr="0007582C">
              <w:rPr>
                <w:rFonts w:ascii="Times New Roman" w:hAnsi="Times New Roman" w:cs="Times New Roman"/>
                <w:sz w:val="20"/>
                <w:szCs w:val="24"/>
              </w:rPr>
              <w:t>1</w:t>
            </w:r>
            <w:r w:rsidRPr="0007582C">
              <w:rPr>
                <w:rFonts w:ascii="Times New Roman" w:hAnsi="Times New Roman" w:cs="Times New Roman"/>
                <w:sz w:val="20"/>
                <w:szCs w:val="24"/>
                <w:vertAlign w:val="superscript"/>
              </w:rPr>
              <w:t>er</w:t>
            </w:r>
            <w:r w:rsidRPr="0007582C">
              <w:rPr>
                <w:rFonts w:ascii="Times New Roman" w:hAnsi="Times New Roman" w:cs="Times New Roman"/>
                <w:sz w:val="20"/>
                <w:szCs w:val="24"/>
              </w:rPr>
              <w:t>déc 2024</w:t>
            </w:r>
          </w:p>
        </w:tc>
        <w:tc>
          <w:tcPr>
            <w:tcW w:w="1701" w:type="dxa"/>
          </w:tcPr>
          <w:p w:rsidR="001C1662" w:rsidRPr="0007582C" w:rsidRDefault="001C1662" w:rsidP="001C1662">
            <w:pPr>
              <w:spacing w:before="100" w:beforeAutospacing="1" w:after="100" w:afterAutospacing="1" w:line="360" w:lineRule="auto"/>
              <w:jc w:val="both"/>
              <w:rPr>
                <w:rFonts w:ascii="Times New Roman" w:hAnsi="Times New Roman" w:cs="Times New Roman"/>
                <w:sz w:val="20"/>
                <w:szCs w:val="24"/>
              </w:rPr>
            </w:pPr>
            <w:r w:rsidRPr="0007582C">
              <w:rPr>
                <w:rFonts w:ascii="Times New Roman" w:hAnsi="Times New Roman" w:cs="Times New Roman"/>
                <w:sz w:val="20"/>
                <w:szCs w:val="24"/>
              </w:rPr>
              <w:t>21 au 26 déc 2024 en présentiel</w:t>
            </w:r>
          </w:p>
        </w:tc>
      </w:tr>
    </w:tbl>
    <w:p w:rsidR="0007582C" w:rsidRDefault="0007582C" w:rsidP="00BF6E58">
      <w:pPr>
        <w:spacing w:before="100" w:beforeAutospacing="1" w:after="100" w:afterAutospacing="1" w:line="360" w:lineRule="auto"/>
        <w:jc w:val="both"/>
        <w:rPr>
          <w:rFonts w:ascii="Times New Roman" w:hAnsi="Times New Roman" w:cs="Times New Roman"/>
          <w:b/>
          <w:sz w:val="24"/>
          <w:szCs w:val="24"/>
        </w:rPr>
      </w:pPr>
    </w:p>
    <w:p w:rsidR="0099175B" w:rsidRDefault="0099175B" w:rsidP="00BF6E58">
      <w:pPr>
        <w:spacing w:before="100" w:beforeAutospacing="1" w:after="100" w:afterAutospacing="1" w:line="360" w:lineRule="auto"/>
        <w:jc w:val="both"/>
        <w:rPr>
          <w:rFonts w:ascii="Times New Roman" w:hAnsi="Times New Roman" w:cs="Times New Roman"/>
          <w:b/>
          <w:sz w:val="24"/>
          <w:szCs w:val="24"/>
        </w:rPr>
      </w:pPr>
    </w:p>
    <w:p w:rsidR="001C1662" w:rsidRDefault="001C1662" w:rsidP="00BF6E58">
      <w:pPr>
        <w:spacing w:before="100" w:beforeAutospacing="1" w:after="100" w:afterAutospacing="1" w:line="360" w:lineRule="auto"/>
        <w:jc w:val="both"/>
        <w:rPr>
          <w:rFonts w:ascii="Times New Roman" w:hAnsi="Times New Roman" w:cs="Times New Roman"/>
          <w:b/>
          <w:sz w:val="24"/>
          <w:szCs w:val="24"/>
        </w:rPr>
      </w:pPr>
    </w:p>
    <w:p w:rsidR="001C1662" w:rsidRDefault="001C1662" w:rsidP="00BF6E58">
      <w:pPr>
        <w:spacing w:before="100" w:beforeAutospacing="1" w:after="100" w:afterAutospacing="1" w:line="360" w:lineRule="auto"/>
        <w:jc w:val="both"/>
        <w:rPr>
          <w:rFonts w:ascii="Times New Roman" w:hAnsi="Times New Roman" w:cs="Times New Roman"/>
          <w:b/>
          <w:sz w:val="24"/>
          <w:szCs w:val="24"/>
        </w:rPr>
      </w:pPr>
    </w:p>
    <w:p w:rsidR="001C1662" w:rsidRDefault="001C1662" w:rsidP="00BF6E58">
      <w:pPr>
        <w:spacing w:before="100" w:beforeAutospacing="1" w:after="100" w:afterAutospacing="1" w:line="360" w:lineRule="auto"/>
        <w:jc w:val="both"/>
        <w:rPr>
          <w:rFonts w:ascii="Times New Roman" w:hAnsi="Times New Roman" w:cs="Times New Roman"/>
          <w:b/>
          <w:sz w:val="24"/>
          <w:szCs w:val="24"/>
        </w:rPr>
      </w:pPr>
    </w:p>
    <w:p w:rsidR="001C1662" w:rsidRDefault="001C1662" w:rsidP="00BF6E58">
      <w:pPr>
        <w:spacing w:before="100" w:beforeAutospacing="1" w:after="100" w:afterAutospacing="1" w:line="360" w:lineRule="auto"/>
        <w:jc w:val="both"/>
        <w:rPr>
          <w:rFonts w:ascii="Times New Roman" w:hAnsi="Times New Roman" w:cs="Times New Roman"/>
          <w:b/>
          <w:sz w:val="24"/>
          <w:szCs w:val="24"/>
        </w:rPr>
      </w:pPr>
    </w:p>
    <w:p w:rsidR="001C1662" w:rsidRDefault="001C1662" w:rsidP="00BF6E58">
      <w:pPr>
        <w:spacing w:before="100" w:beforeAutospacing="1" w:after="100" w:afterAutospacing="1" w:line="360" w:lineRule="auto"/>
        <w:jc w:val="both"/>
        <w:rPr>
          <w:rFonts w:ascii="Times New Roman" w:hAnsi="Times New Roman" w:cs="Times New Roman"/>
          <w:b/>
          <w:sz w:val="24"/>
          <w:szCs w:val="24"/>
        </w:rPr>
      </w:pPr>
    </w:p>
    <w:p w:rsidR="00BF6E58" w:rsidRPr="002D2112" w:rsidRDefault="00BF6E58" w:rsidP="00BF6E58">
      <w:pPr>
        <w:spacing w:before="100" w:beforeAutospacing="1" w:after="100" w:afterAutospacing="1" w:line="360" w:lineRule="auto"/>
        <w:jc w:val="both"/>
        <w:rPr>
          <w:rFonts w:ascii="Times New Roman" w:hAnsi="Times New Roman" w:cs="Times New Roman"/>
          <w:b/>
          <w:sz w:val="24"/>
          <w:szCs w:val="24"/>
        </w:rPr>
      </w:pPr>
      <w:r w:rsidRPr="002D2112">
        <w:rPr>
          <w:rFonts w:ascii="Times New Roman" w:hAnsi="Times New Roman" w:cs="Times New Roman"/>
          <w:b/>
          <w:sz w:val="24"/>
          <w:szCs w:val="24"/>
        </w:rPr>
        <w:lastRenderedPageBreak/>
        <w:t>Article 8 : Modalités d'Inscription</w:t>
      </w:r>
    </w:p>
    <w:p w:rsidR="00BF6E58" w:rsidRPr="002D2112" w:rsidRDefault="00BF6E58" w:rsidP="00BF6E58">
      <w:pPr>
        <w:spacing w:before="100" w:beforeAutospacing="1" w:after="100" w:afterAutospacing="1" w:line="360" w:lineRule="auto"/>
        <w:jc w:val="both"/>
        <w:rPr>
          <w:rFonts w:ascii="Times New Roman" w:hAnsi="Times New Roman" w:cs="Times New Roman"/>
          <w:sz w:val="24"/>
          <w:szCs w:val="24"/>
        </w:rPr>
      </w:pPr>
      <w:r w:rsidRPr="002D2112">
        <w:rPr>
          <w:rFonts w:ascii="Times New Roman" w:hAnsi="Times New Roman" w:cs="Times New Roman"/>
          <w:sz w:val="24"/>
          <w:szCs w:val="24"/>
        </w:rPr>
        <w:t>8.1. Les candidats doivent remplir le formulaire de candidature dûment rempli.</w:t>
      </w:r>
    </w:p>
    <w:p w:rsidR="00BF6E58" w:rsidRPr="002D2112" w:rsidRDefault="00BF6E58" w:rsidP="00BF6E58">
      <w:pPr>
        <w:spacing w:before="100" w:beforeAutospacing="1" w:after="100" w:afterAutospacing="1" w:line="360" w:lineRule="auto"/>
        <w:jc w:val="both"/>
        <w:rPr>
          <w:rFonts w:ascii="Times New Roman" w:hAnsi="Times New Roman" w:cs="Times New Roman"/>
          <w:sz w:val="24"/>
          <w:szCs w:val="24"/>
        </w:rPr>
      </w:pPr>
      <w:r w:rsidRPr="002D2112">
        <w:rPr>
          <w:rFonts w:ascii="Times New Roman" w:hAnsi="Times New Roman" w:cs="Times New Roman"/>
          <w:sz w:val="24"/>
          <w:szCs w:val="24"/>
        </w:rPr>
        <w:t>8.2. Les candidats</w:t>
      </w:r>
      <w:r w:rsidR="0037619A">
        <w:rPr>
          <w:rFonts w:ascii="Times New Roman" w:hAnsi="Times New Roman" w:cs="Times New Roman"/>
          <w:sz w:val="24"/>
          <w:szCs w:val="24"/>
        </w:rPr>
        <w:t xml:space="preserve"> en activités</w:t>
      </w:r>
      <w:r w:rsidRPr="002D2112">
        <w:rPr>
          <w:rFonts w:ascii="Times New Roman" w:hAnsi="Times New Roman" w:cs="Times New Roman"/>
          <w:sz w:val="24"/>
          <w:szCs w:val="24"/>
        </w:rPr>
        <w:t xml:space="preserve"> doiven</w:t>
      </w:r>
      <w:r w:rsidR="0037619A">
        <w:rPr>
          <w:rFonts w:ascii="Times New Roman" w:hAnsi="Times New Roman" w:cs="Times New Roman"/>
          <w:sz w:val="24"/>
          <w:szCs w:val="24"/>
        </w:rPr>
        <w:t xml:space="preserve">t fournir toutes preuves et  les renseignements  sollicités par le jury d’évaluation  </w:t>
      </w:r>
      <w:r w:rsidRPr="002D2112">
        <w:rPr>
          <w:rFonts w:ascii="Times New Roman" w:hAnsi="Times New Roman" w:cs="Times New Roman"/>
          <w:sz w:val="24"/>
          <w:szCs w:val="24"/>
        </w:rPr>
        <w:t>.</w:t>
      </w:r>
    </w:p>
    <w:p w:rsidR="00BF6E58" w:rsidRDefault="00BF6E58" w:rsidP="00BF6E58">
      <w:pPr>
        <w:spacing w:before="100" w:beforeAutospacing="1" w:after="100" w:afterAutospacing="1" w:line="360" w:lineRule="auto"/>
        <w:jc w:val="both"/>
        <w:rPr>
          <w:rFonts w:ascii="Times New Roman" w:hAnsi="Times New Roman" w:cs="Times New Roman"/>
          <w:sz w:val="24"/>
          <w:szCs w:val="24"/>
        </w:rPr>
      </w:pPr>
      <w:r w:rsidRPr="002D2112">
        <w:rPr>
          <w:rFonts w:ascii="Times New Roman" w:hAnsi="Times New Roman" w:cs="Times New Roman"/>
          <w:sz w:val="24"/>
          <w:szCs w:val="24"/>
        </w:rPr>
        <w:t>8.3. Les candidats doivent fournir une copie du règlement du concours signé</w:t>
      </w:r>
      <w:r w:rsidR="00E64EF7">
        <w:rPr>
          <w:rFonts w:ascii="Times New Roman" w:hAnsi="Times New Roman" w:cs="Times New Roman"/>
          <w:sz w:val="24"/>
          <w:szCs w:val="24"/>
        </w:rPr>
        <w:t xml:space="preserve"> par leur soin</w:t>
      </w:r>
      <w:r w:rsidRPr="002D2112">
        <w:rPr>
          <w:rFonts w:ascii="Times New Roman" w:hAnsi="Times New Roman" w:cs="Times New Roman"/>
          <w:sz w:val="24"/>
          <w:szCs w:val="24"/>
        </w:rPr>
        <w:t>.</w:t>
      </w:r>
    </w:p>
    <w:p w:rsidR="006240E0" w:rsidRPr="002D2112" w:rsidRDefault="006240E0" w:rsidP="00BF6E58">
      <w:pPr>
        <w:spacing w:before="100" w:beforeAutospacing="1"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8.4 Les candidats doivent s’acquitter des frais (10 000 pour les START UP,20 000 pour les entrepreneurs Nigériens, ceux de l’AES et le double pour les pays hors de l’espace AES) d’étude de dossier qu’ils doivent envoyer ou déposer</w:t>
      </w:r>
      <w:r w:rsidR="00656C63">
        <w:rPr>
          <w:rFonts w:ascii="Times New Roman" w:hAnsi="Times New Roman" w:cs="Times New Roman"/>
          <w:sz w:val="24"/>
          <w:szCs w:val="24"/>
        </w:rPr>
        <w:t xml:space="preserve"> sur le Compte du numéro 0022796605560 </w:t>
      </w:r>
      <w:r>
        <w:rPr>
          <w:rFonts w:ascii="Times New Roman" w:hAnsi="Times New Roman" w:cs="Times New Roman"/>
          <w:sz w:val="24"/>
          <w:szCs w:val="24"/>
        </w:rPr>
        <w:t>des opérateurs de transferts d’argents suivants(BNIF</w:t>
      </w:r>
      <w:r w:rsidR="00656C63">
        <w:rPr>
          <w:rFonts w:ascii="Times New Roman" w:hAnsi="Times New Roman" w:cs="Times New Roman"/>
          <w:sz w:val="24"/>
          <w:szCs w:val="24"/>
        </w:rPr>
        <w:t>,ZEYNA,AlIZZA,NITA,AMANA,Airtel Money, Zamani cash</w:t>
      </w:r>
      <w:r w:rsidR="006242FF">
        <w:rPr>
          <w:rFonts w:ascii="Times New Roman" w:hAnsi="Times New Roman" w:cs="Times New Roman"/>
          <w:sz w:val="24"/>
          <w:szCs w:val="24"/>
        </w:rPr>
        <w:t xml:space="preserve"> au 0022790148921</w:t>
      </w:r>
      <w:r w:rsidR="00656C63">
        <w:rPr>
          <w:rFonts w:ascii="Times New Roman" w:hAnsi="Times New Roman" w:cs="Times New Roman"/>
          <w:sz w:val="24"/>
          <w:szCs w:val="24"/>
        </w:rPr>
        <w:t>,</w:t>
      </w:r>
      <w:r w:rsidR="006242FF">
        <w:rPr>
          <w:rFonts w:ascii="Times New Roman" w:hAnsi="Times New Roman" w:cs="Times New Roman"/>
          <w:sz w:val="24"/>
          <w:szCs w:val="24"/>
        </w:rPr>
        <w:t>Moov cash 00227</w:t>
      </w:r>
      <w:r w:rsidR="002F28BF">
        <w:rPr>
          <w:rFonts w:ascii="Times New Roman" w:hAnsi="Times New Roman" w:cs="Times New Roman"/>
          <w:sz w:val="24"/>
          <w:szCs w:val="24"/>
        </w:rPr>
        <w:t>74198141)</w:t>
      </w:r>
    </w:p>
    <w:p w:rsidR="00BF6E58" w:rsidRPr="002D2112" w:rsidRDefault="00A40F18" w:rsidP="00BF6E58">
      <w:pPr>
        <w:spacing w:before="100" w:beforeAutospacing="1"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8.5</w:t>
      </w:r>
      <w:r w:rsidR="00BF6E58" w:rsidRPr="002D2112">
        <w:rPr>
          <w:rFonts w:ascii="Times New Roman" w:hAnsi="Times New Roman" w:cs="Times New Roman"/>
          <w:sz w:val="24"/>
          <w:szCs w:val="24"/>
        </w:rPr>
        <w:t xml:space="preserve">. Tout document attestant de la bonne moralité ou de la probité du candidat, délivré par une autorité </w:t>
      </w:r>
      <w:r w:rsidR="007619D6">
        <w:rPr>
          <w:rFonts w:ascii="Times New Roman" w:hAnsi="Times New Roman" w:cs="Times New Roman"/>
          <w:sz w:val="24"/>
          <w:szCs w:val="24"/>
        </w:rPr>
        <w:t xml:space="preserve">judiciaire ou </w:t>
      </w:r>
      <w:r w:rsidR="00BF6E58" w:rsidRPr="002D2112">
        <w:rPr>
          <w:rFonts w:ascii="Times New Roman" w:hAnsi="Times New Roman" w:cs="Times New Roman"/>
          <w:sz w:val="24"/>
          <w:szCs w:val="24"/>
        </w:rPr>
        <w:t>morale telle que</w:t>
      </w:r>
      <w:r w:rsidR="007619D6">
        <w:rPr>
          <w:rFonts w:ascii="Times New Roman" w:hAnsi="Times New Roman" w:cs="Times New Roman"/>
          <w:sz w:val="24"/>
          <w:szCs w:val="24"/>
        </w:rPr>
        <w:t xml:space="preserve"> les tribunaux et</w:t>
      </w:r>
      <w:r w:rsidR="00BF6E58" w:rsidRPr="002D2112">
        <w:rPr>
          <w:rFonts w:ascii="Times New Roman" w:hAnsi="Times New Roman" w:cs="Times New Roman"/>
          <w:sz w:val="24"/>
          <w:szCs w:val="24"/>
        </w:rPr>
        <w:t xml:space="preserve"> </w:t>
      </w:r>
      <w:r w:rsidR="007619D6">
        <w:rPr>
          <w:rFonts w:ascii="Times New Roman" w:hAnsi="Times New Roman" w:cs="Times New Roman"/>
          <w:sz w:val="24"/>
          <w:szCs w:val="24"/>
        </w:rPr>
        <w:t>l</w:t>
      </w:r>
      <w:r w:rsidR="0086499E">
        <w:rPr>
          <w:rFonts w:ascii="Times New Roman" w:hAnsi="Times New Roman" w:cs="Times New Roman"/>
          <w:sz w:val="24"/>
          <w:szCs w:val="24"/>
        </w:rPr>
        <w:t>es associations religieuses</w:t>
      </w:r>
      <w:r w:rsidR="00BF6E58" w:rsidRPr="002D2112">
        <w:rPr>
          <w:rFonts w:ascii="Times New Roman" w:hAnsi="Times New Roman" w:cs="Times New Roman"/>
          <w:sz w:val="24"/>
          <w:szCs w:val="24"/>
        </w:rPr>
        <w:t>, peut être joint au dossier (facultatif mais recommandé).</w:t>
      </w:r>
    </w:p>
    <w:p w:rsidR="00BF6E58" w:rsidRPr="002D2112" w:rsidRDefault="00A40F18" w:rsidP="00BF6E58">
      <w:pPr>
        <w:spacing w:before="100" w:beforeAutospacing="1"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8.6</w:t>
      </w:r>
      <w:r w:rsidR="00BF6E58" w:rsidRPr="002D2112">
        <w:rPr>
          <w:rFonts w:ascii="Times New Roman" w:hAnsi="Times New Roman" w:cs="Times New Roman"/>
          <w:sz w:val="24"/>
          <w:szCs w:val="24"/>
        </w:rPr>
        <w:t>. Les candidats doivent également fournir une copie de leur carte d'identité, passeport ou permis de conduire.</w:t>
      </w:r>
    </w:p>
    <w:p w:rsidR="00933561" w:rsidRDefault="00A40F18" w:rsidP="00BF6E58">
      <w:pPr>
        <w:spacing w:before="100" w:beforeAutospacing="1"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8.7</w:t>
      </w:r>
      <w:r w:rsidR="00BF6E58" w:rsidRPr="003D21B3">
        <w:rPr>
          <w:rFonts w:ascii="Times New Roman" w:hAnsi="Times New Roman" w:cs="Times New Roman"/>
          <w:sz w:val="24"/>
          <w:szCs w:val="24"/>
        </w:rPr>
        <w:t xml:space="preserve">. </w:t>
      </w:r>
      <w:r w:rsidR="00933561">
        <w:rPr>
          <w:rFonts w:ascii="Times New Roman" w:hAnsi="Times New Roman" w:cs="Times New Roman"/>
          <w:sz w:val="24"/>
          <w:szCs w:val="24"/>
        </w:rPr>
        <w:t xml:space="preserve">Les candidats doivent joindre leurs CV ou un résumé de présentation du porteur de projet </w:t>
      </w:r>
    </w:p>
    <w:p w:rsidR="00BF6E58" w:rsidRPr="002D2112" w:rsidRDefault="009A6216" w:rsidP="00BF6E58">
      <w:pPr>
        <w:spacing w:before="100" w:beforeAutospacing="1"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 xml:space="preserve">8.7 </w:t>
      </w:r>
      <w:r w:rsidR="00BF6E58" w:rsidRPr="003D21B3">
        <w:rPr>
          <w:rFonts w:ascii="Times New Roman" w:hAnsi="Times New Roman" w:cs="Times New Roman"/>
          <w:sz w:val="24"/>
          <w:szCs w:val="24"/>
        </w:rPr>
        <w:t xml:space="preserve">Les dossiers de candidature </w:t>
      </w:r>
      <w:r w:rsidRPr="003D21B3">
        <w:rPr>
          <w:rFonts w:ascii="Times New Roman" w:hAnsi="Times New Roman" w:cs="Times New Roman"/>
          <w:sz w:val="24"/>
          <w:szCs w:val="24"/>
        </w:rPr>
        <w:t>complets</w:t>
      </w:r>
      <w:r>
        <w:rPr>
          <w:rFonts w:ascii="Times New Roman" w:hAnsi="Times New Roman" w:cs="Times New Roman"/>
          <w:sz w:val="24"/>
          <w:szCs w:val="24"/>
        </w:rPr>
        <w:t>, comprenant le formulaire du projet ,la copie scanner du règlement du concours signé, le reçu des frais</w:t>
      </w:r>
      <w:r w:rsidR="00895454">
        <w:rPr>
          <w:rFonts w:ascii="Times New Roman" w:hAnsi="Times New Roman" w:cs="Times New Roman"/>
          <w:sz w:val="24"/>
          <w:szCs w:val="24"/>
        </w:rPr>
        <w:t xml:space="preserve"> </w:t>
      </w:r>
      <w:r>
        <w:rPr>
          <w:rFonts w:ascii="Times New Roman" w:hAnsi="Times New Roman" w:cs="Times New Roman"/>
          <w:sz w:val="24"/>
          <w:szCs w:val="24"/>
        </w:rPr>
        <w:t xml:space="preserve"> </w:t>
      </w:r>
      <w:r w:rsidR="00895454">
        <w:rPr>
          <w:rFonts w:ascii="Times New Roman" w:hAnsi="Times New Roman" w:cs="Times New Roman"/>
          <w:sz w:val="24"/>
          <w:szCs w:val="24"/>
        </w:rPr>
        <w:t>d’étude</w:t>
      </w:r>
      <w:r w:rsidR="006240E0">
        <w:rPr>
          <w:rFonts w:ascii="Times New Roman" w:hAnsi="Times New Roman" w:cs="Times New Roman"/>
          <w:sz w:val="24"/>
          <w:szCs w:val="24"/>
        </w:rPr>
        <w:t xml:space="preserve"> de dossier,</w:t>
      </w:r>
      <w:r>
        <w:rPr>
          <w:rFonts w:ascii="Times New Roman" w:hAnsi="Times New Roman" w:cs="Times New Roman"/>
          <w:sz w:val="24"/>
          <w:szCs w:val="24"/>
        </w:rPr>
        <w:t xml:space="preserve"> la copie scanner de la  </w:t>
      </w:r>
      <w:r w:rsidR="006240E0">
        <w:rPr>
          <w:rFonts w:ascii="Times New Roman" w:hAnsi="Times New Roman" w:cs="Times New Roman"/>
          <w:sz w:val="24"/>
          <w:szCs w:val="24"/>
        </w:rPr>
        <w:t>pièce</w:t>
      </w:r>
      <w:r>
        <w:rPr>
          <w:rFonts w:ascii="Times New Roman" w:hAnsi="Times New Roman" w:cs="Times New Roman"/>
          <w:sz w:val="24"/>
          <w:szCs w:val="24"/>
        </w:rPr>
        <w:t xml:space="preserve"> d’</w:t>
      </w:r>
      <w:r w:rsidR="006240E0">
        <w:rPr>
          <w:rFonts w:ascii="Times New Roman" w:hAnsi="Times New Roman" w:cs="Times New Roman"/>
          <w:sz w:val="24"/>
          <w:szCs w:val="24"/>
        </w:rPr>
        <w:t>identité, le</w:t>
      </w:r>
      <w:r>
        <w:rPr>
          <w:rFonts w:ascii="Times New Roman" w:hAnsi="Times New Roman" w:cs="Times New Roman"/>
          <w:sz w:val="24"/>
          <w:szCs w:val="24"/>
        </w:rPr>
        <w:t xml:space="preserve"> CV ou la présentation résumé du porteur de projet </w:t>
      </w:r>
      <w:r w:rsidR="00A40F18">
        <w:rPr>
          <w:rFonts w:ascii="Times New Roman" w:hAnsi="Times New Roman" w:cs="Times New Roman"/>
          <w:sz w:val="24"/>
          <w:szCs w:val="24"/>
        </w:rPr>
        <w:t>,</w:t>
      </w:r>
      <w:r>
        <w:rPr>
          <w:rFonts w:ascii="Times New Roman" w:hAnsi="Times New Roman" w:cs="Times New Roman"/>
          <w:sz w:val="24"/>
          <w:szCs w:val="24"/>
        </w:rPr>
        <w:t xml:space="preserve"> </w:t>
      </w:r>
      <w:r w:rsidR="00BF6E58" w:rsidRPr="003D21B3">
        <w:rPr>
          <w:rFonts w:ascii="Times New Roman" w:hAnsi="Times New Roman" w:cs="Times New Roman"/>
          <w:sz w:val="24"/>
          <w:szCs w:val="24"/>
        </w:rPr>
        <w:t xml:space="preserve"> doivent être envoyés à l'adresse suivante : </w:t>
      </w:r>
      <w:hyperlink r:id="rId7" w:history="1">
        <w:r w:rsidR="00933561" w:rsidRPr="002D7425">
          <w:rPr>
            <w:rStyle w:val="Lienhypertexte"/>
            <w:rFonts w:ascii="Times New Roman" w:hAnsi="Times New Roman" w:cs="Times New Roman"/>
            <w:sz w:val="24"/>
            <w:szCs w:val="24"/>
          </w:rPr>
          <w:t>siieiniger@gmail.com</w:t>
        </w:r>
      </w:hyperlink>
      <w:r w:rsidR="00933561">
        <w:rPr>
          <w:rFonts w:ascii="Times New Roman" w:hAnsi="Times New Roman" w:cs="Times New Roman"/>
          <w:sz w:val="24"/>
          <w:szCs w:val="24"/>
        </w:rPr>
        <w:t xml:space="preserve"> ou sur le numéro whatsapp suivant 0022796605560 </w:t>
      </w:r>
    </w:p>
    <w:p w:rsidR="00BF6E58" w:rsidRPr="002D2112" w:rsidRDefault="00BF6E58" w:rsidP="00BF6E58">
      <w:pPr>
        <w:spacing w:before="100" w:beforeAutospacing="1" w:after="100" w:afterAutospacing="1" w:line="360" w:lineRule="auto"/>
        <w:jc w:val="both"/>
        <w:rPr>
          <w:rFonts w:ascii="Times New Roman" w:hAnsi="Times New Roman" w:cs="Times New Roman"/>
          <w:b/>
          <w:sz w:val="24"/>
          <w:szCs w:val="24"/>
        </w:rPr>
      </w:pPr>
      <w:r w:rsidRPr="002D2112">
        <w:rPr>
          <w:rFonts w:ascii="Times New Roman" w:hAnsi="Times New Roman" w:cs="Times New Roman"/>
          <w:b/>
          <w:sz w:val="24"/>
          <w:szCs w:val="24"/>
        </w:rPr>
        <w:t>Article 9 : Motifs de Rejet de Candidature</w:t>
      </w:r>
    </w:p>
    <w:p w:rsidR="00BF6E58" w:rsidRPr="002D2112" w:rsidRDefault="00BF6E58" w:rsidP="00BF6E58">
      <w:pPr>
        <w:spacing w:before="100" w:beforeAutospacing="1" w:after="100" w:afterAutospacing="1" w:line="360" w:lineRule="auto"/>
        <w:jc w:val="both"/>
        <w:rPr>
          <w:rFonts w:ascii="Times New Roman" w:hAnsi="Times New Roman" w:cs="Times New Roman"/>
          <w:sz w:val="24"/>
          <w:szCs w:val="24"/>
        </w:rPr>
      </w:pPr>
      <w:r w:rsidRPr="002D2112">
        <w:rPr>
          <w:rFonts w:ascii="Times New Roman" w:hAnsi="Times New Roman" w:cs="Times New Roman"/>
          <w:sz w:val="24"/>
          <w:szCs w:val="24"/>
        </w:rPr>
        <w:t>9.1. Non-respect des critères d'éligibilité énoncés dans le présent règlement.</w:t>
      </w:r>
    </w:p>
    <w:p w:rsidR="00BF6E58" w:rsidRPr="002D2112" w:rsidRDefault="00BF6E58" w:rsidP="00BF6E58">
      <w:pPr>
        <w:spacing w:before="100" w:beforeAutospacing="1" w:after="100" w:afterAutospacing="1" w:line="360" w:lineRule="auto"/>
        <w:jc w:val="both"/>
        <w:rPr>
          <w:rFonts w:ascii="Times New Roman" w:hAnsi="Times New Roman" w:cs="Times New Roman"/>
          <w:sz w:val="24"/>
          <w:szCs w:val="24"/>
        </w:rPr>
      </w:pPr>
      <w:r w:rsidRPr="002D2112">
        <w:rPr>
          <w:rFonts w:ascii="Times New Roman" w:hAnsi="Times New Roman" w:cs="Times New Roman"/>
          <w:sz w:val="24"/>
          <w:szCs w:val="24"/>
        </w:rPr>
        <w:t>9.2. Non-respect des modalités d'inscription.</w:t>
      </w:r>
    </w:p>
    <w:p w:rsidR="00BF6E58" w:rsidRPr="002D2112" w:rsidRDefault="00BF6E58" w:rsidP="00BF6E58">
      <w:pPr>
        <w:spacing w:before="100" w:beforeAutospacing="1" w:after="100" w:afterAutospacing="1" w:line="360" w:lineRule="auto"/>
        <w:jc w:val="both"/>
        <w:rPr>
          <w:rFonts w:ascii="Times New Roman" w:hAnsi="Times New Roman" w:cs="Times New Roman"/>
          <w:sz w:val="24"/>
          <w:szCs w:val="24"/>
        </w:rPr>
      </w:pPr>
      <w:r w:rsidRPr="002D2112">
        <w:rPr>
          <w:rFonts w:ascii="Times New Roman" w:hAnsi="Times New Roman" w:cs="Times New Roman"/>
          <w:sz w:val="24"/>
          <w:szCs w:val="24"/>
        </w:rPr>
        <w:t>9.3. Présence de documents falsifiés ou frauduleux dans le dossier de candidature.</w:t>
      </w:r>
    </w:p>
    <w:p w:rsidR="00BF6E58" w:rsidRPr="002D2112" w:rsidRDefault="00BF6E58" w:rsidP="00BF6E58">
      <w:pPr>
        <w:spacing w:before="100" w:beforeAutospacing="1" w:after="100" w:afterAutospacing="1" w:line="360" w:lineRule="auto"/>
        <w:jc w:val="both"/>
        <w:rPr>
          <w:rFonts w:ascii="Times New Roman" w:hAnsi="Times New Roman" w:cs="Times New Roman"/>
          <w:sz w:val="24"/>
          <w:szCs w:val="24"/>
        </w:rPr>
      </w:pPr>
      <w:r w:rsidRPr="002D2112">
        <w:rPr>
          <w:rFonts w:ascii="Times New Roman" w:hAnsi="Times New Roman" w:cs="Times New Roman"/>
          <w:sz w:val="24"/>
          <w:szCs w:val="24"/>
        </w:rPr>
        <w:lastRenderedPageBreak/>
        <w:t>9.4. Manquement à l'éthique ou à la bonne moralité, détecté lors de l'enqu</w:t>
      </w:r>
      <w:r w:rsidR="0099175B">
        <w:rPr>
          <w:rFonts w:ascii="Times New Roman" w:hAnsi="Times New Roman" w:cs="Times New Roman"/>
          <w:sz w:val="24"/>
          <w:szCs w:val="24"/>
        </w:rPr>
        <w:t>ête de moralité le cas échéant.</w:t>
      </w:r>
    </w:p>
    <w:p w:rsidR="00BF6E58" w:rsidRPr="002D2112" w:rsidRDefault="00BF6E58" w:rsidP="00BF6E58">
      <w:pPr>
        <w:spacing w:before="100" w:beforeAutospacing="1" w:after="100" w:afterAutospacing="1" w:line="360" w:lineRule="auto"/>
        <w:jc w:val="both"/>
        <w:rPr>
          <w:rFonts w:ascii="Times New Roman" w:hAnsi="Times New Roman" w:cs="Times New Roman"/>
          <w:b/>
          <w:sz w:val="24"/>
          <w:szCs w:val="24"/>
        </w:rPr>
      </w:pPr>
      <w:r w:rsidRPr="002D2112">
        <w:rPr>
          <w:rFonts w:ascii="Times New Roman" w:hAnsi="Times New Roman" w:cs="Times New Roman"/>
          <w:b/>
          <w:sz w:val="24"/>
          <w:szCs w:val="24"/>
        </w:rPr>
        <w:t>Article 10 : Dispositions Finales</w:t>
      </w:r>
    </w:p>
    <w:p w:rsidR="00BF6E58" w:rsidRPr="002D2112" w:rsidRDefault="00BF6E58" w:rsidP="00BF6E58">
      <w:pPr>
        <w:spacing w:before="100" w:beforeAutospacing="1" w:after="100" w:afterAutospacing="1" w:line="360" w:lineRule="auto"/>
        <w:jc w:val="both"/>
        <w:rPr>
          <w:rFonts w:ascii="Times New Roman" w:hAnsi="Times New Roman" w:cs="Times New Roman"/>
          <w:sz w:val="24"/>
          <w:szCs w:val="24"/>
        </w:rPr>
      </w:pPr>
      <w:r w:rsidRPr="002D2112">
        <w:rPr>
          <w:rFonts w:ascii="Times New Roman" w:hAnsi="Times New Roman" w:cs="Times New Roman"/>
          <w:sz w:val="24"/>
          <w:szCs w:val="24"/>
        </w:rPr>
        <w:t>10.1. La participation au Concours implique l'acceptation sans réserve du présent règlement.</w:t>
      </w:r>
    </w:p>
    <w:p w:rsidR="00BF6E58" w:rsidRPr="002D2112" w:rsidRDefault="00BF6E58" w:rsidP="00BF6E58">
      <w:pPr>
        <w:spacing w:before="100" w:beforeAutospacing="1" w:after="100" w:afterAutospacing="1" w:line="360" w:lineRule="auto"/>
        <w:jc w:val="both"/>
        <w:rPr>
          <w:rFonts w:ascii="Times New Roman" w:hAnsi="Times New Roman" w:cs="Times New Roman"/>
          <w:sz w:val="24"/>
          <w:szCs w:val="24"/>
        </w:rPr>
      </w:pPr>
      <w:r w:rsidRPr="002D2112">
        <w:rPr>
          <w:rFonts w:ascii="Times New Roman" w:hAnsi="Times New Roman" w:cs="Times New Roman"/>
          <w:sz w:val="24"/>
          <w:szCs w:val="24"/>
        </w:rPr>
        <w:t>10.2. Les décisions des jurys sont sans appel.</w:t>
      </w:r>
    </w:p>
    <w:p w:rsidR="00BF6E58" w:rsidRPr="002D2112" w:rsidRDefault="0037619A" w:rsidP="00BF6E58">
      <w:pPr>
        <w:spacing w:before="100" w:beforeAutospacing="1"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 xml:space="preserve">10.3. </w:t>
      </w:r>
      <w:r w:rsidR="009D196F">
        <w:rPr>
          <w:rFonts w:ascii="Times New Roman" w:hAnsi="Times New Roman" w:cs="Times New Roman"/>
          <w:sz w:val="24"/>
          <w:szCs w:val="24"/>
        </w:rPr>
        <w:t>G</w:t>
      </w:r>
      <w:r>
        <w:rPr>
          <w:rFonts w:ascii="Times New Roman" w:hAnsi="Times New Roman" w:cs="Times New Roman"/>
          <w:sz w:val="24"/>
          <w:szCs w:val="24"/>
        </w:rPr>
        <w:t>K-experts</w:t>
      </w:r>
      <w:r w:rsidR="002E1E0A">
        <w:rPr>
          <w:rFonts w:ascii="Times New Roman" w:hAnsi="Times New Roman" w:cs="Times New Roman"/>
          <w:sz w:val="24"/>
          <w:szCs w:val="24"/>
        </w:rPr>
        <w:t xml:space="preserve"> </w:t>
      </w:r>
      <w:r w:rsidR="00BF6E58" w:rsidRPr="002D2112">
        <w:rPr>
          <w:rFonts w:ascii="Times New Roman" w:hAnsi="Times New Roman" w:cs="Times New Roman"/>
          <w:sz w:val="24"/>
          <w:szCs w:val="24"/>
        </w:rPr>
        <w:t>se réserve le droit de modifier le règlement si des circonstances exceptionnelles le nécessitent, en informant préalablement les participants.</w:t>
      </w:r>
    </w:p>
    <w:p w:rsidR="0086499E" w:rsidRDefault="0086499E" w:rsidP="00BF6E58">
      <w:pPr>
        <w:spacing w:before="100" w:beforeAutospacing="1" w:after="100" w:afterAutospacing="1" w:line="360" w:lineRule="auto"/>
        <w:jc w:val="both"/>
        <w:rPr>
          <w:rFonts w:ascii="Times New Roman" w:hAnsi="Times New Roman" w:cs="Times New Roman"/>
          <w:sz w:val="24"/>
          <w:szCs w:val="24"/>
        </w:rPr>
      </w:pPr>
    </w:p>
    <w:p w:rsidR="00BF6E58" w:rsidRPr="002D2112" w:rsidRDefault="00BF6E58" w:rsidP="00BF6E58">
      <w:pPr>
        <w:spacing w:before="100" w:beforeAutospacing="1" w:after="100" w:afterAutospacing="1" w:line="360" w:lineRule="auto"/>
        <w:jc w:val="both"/>
        <w:rPr>
          <w:rFonts w:ascii="Times New Roman" w:hAnsi="Times New Roman" w:cs="Times New Roman"/>
          <w:sz w:val="24"/>
          <w:szCs w:val="24"/>
        </w:rPr>
      </w:pPr>
      <w:r w:rsidRPr="002D2112">
        <w:rPr>
          <w:rFonts w:ascii="Times New Roman" w:hAnsi="Times New Roman" w:cs="Times New Roman"/>
          <w:sz w:val="24"/>
          <w:szCs w:val="24"/>
        </w:rPr>
        <w:t>Fai</w:t>
      </w:r>
      <w:r w:rsidR="0037619A">
        <w:rPr>
          <w:rFonts w:ascii="Times New Roman" w:hAnsi="Times New Roman" w:cs="Times New Roman"/>
          <w:sz w:val="24"/>
          <w:szCs w:val="24"/>
        </w:rPr>
        <w:t>t à Niamey, le 25 Juin</w:t>
      </w:r>
      <w:r w:rsidR="00BC0C0D">
        <w:rPr>
          <w:rFonts w:ascii="Times New Roman" w:hAnsi="Times New Roman" w:cs="Times New Roman"/>
          <w:sz w:val="24"/>
          <w:szCs w:val="24"/>
        </w:rPr>
        <w:t xml:space="preserve"> 2024</w:t>
      </w:r>
      <w:r w:rsidRPr="002D2112">
        <w:rPr>
          <w:rFonts w:ascii="Times New Roman" w:hAnsi="Times New Roman" w:cs="Times New Roman"/>
          <w:sz w:val="24"/>
          <w:szCs w:val="24"/>
        </w:rPr>
        <w:t>.</w:t>
      </w:r>
    </w:p>
    <w:p w:rsidR="00BF6E58" w:rsidRPr="002D2112" w:rsidRDefault="00BF6E58" w:rsidP="00BF6E58">
      <w:pPr>
        <w:spacing w:before="100" w:beforeAutospacing="1" w:after="100" w:afterAutospacing="1" w:line="360" w:lineRule="auto"/>
        <w:jc w:val="both"/>
        <w:rPr>
          <w:rFonts w:ascii="Times New Roman" w:hAnsi="Times New Roman" w:cs="Times New Roman"/>
          <w:sz w:val="24"/>
          <w:szCs w:val="24"/>
        </w:rPr>
      </w:pPr>
    </w:p>
    <w:p w:rsidR="007F6B36" w:rsidRDefault="00BF6E58" w:rsidP="00BF6E58">
      <w:pPr>
        <w:spacing w:before="100" w:beforeAutospacing="1" w:after="100" w:afterAutospacing="1" w:line="360" w:lineRule="auto"/>
        <w:jc w:val="both"/>
        <w:rPr>
          <w:rFonts w:ascii="Times New Roman" w:hAnsi="Times New Roman" w:cs="Times New Roman"/>
          <w:sz w:val="24"/>
          <w:szCs w:val="24"/>
        </w:rPr>
      </w:pPr>
      <w:r w:rsidRPr="002D2112">
        <w:rPr>
          <w:rFonts w:ascii="Times New Roman" w:hAnsi="Times New Roman" w:cs="Times New Roman"/>
          <w:sz w:val="24"/>
          <w:szCs w:val="24"/>
        </w:rPr>
        <w:t>[Sign</w:t>
      </w:r>
      <w:r w:rsidR="0037619A">
        <w:rPr>
          <w:rFonts w:ascii="Times New Roman" w:hAnsi="Times New Roman" w:cs="Times New Roman"/>
          <w:sz w:val="24"/>
          <w:szCs w:val="24"/>
        </w:rPr>
        <w:t>ature du responsable de GK-experts</w:t>
      </w:r>
      <w:r w:rsidRPr="002D2112">
        <w:rPr>
          <w:rFonts w:ascii="Times New Roman" w:hAnsi="Times New Roman" w:cs="Times New Roman"/>
          <w:sz w:val="24"/>
          <w:szCs w:val="24"/>
        </w:rPr>
        <w:t>]</w:t>
      </w:r>
    </w:p>
    <w:p w:rsidR="004A64E6" w:rsidRDefault="004A64E6" w:rsidP="00BF6E58">
      <w:pPr>
        <w:spacing w:before="100" w:beforeAutospacing="1" w:after="100" w:afterAutospacing="1" w:line="360" w:lineRule="auto"/>
        <w:jc w:val="both"/>
        <w:rPr>
          <w:rFonts w:ascii="Times New Roman" w:hAnsi="Times New Roman" w:cs="Times New Roman"/>
          <w:sz w:val="24"/>
          <w:szCs w:val="24"/>
        </w:rPr>
      </w:pPr>
    </w:p>
    <w:p w:rsidR="004A64E6" w:rsidRDefault="004A64E6" w:rsidP="00BF6E58">
      <w:pPr>
        <w:spacing w:before="100" w:beforeAutospacing="1" w:after="100" w:afterAutospacing="1" w:line="360" w:lineRule="auto"/>
        <w:jc w:val="both"/>
        <w:rPr>
          <w:rFonts w:ascii="Times New Roman" w:hAnsi="Times New Roman" w:cs="Times New Roman"/>
          <w:sz w:val="24"/>
          <w:szCs w:val="24"/>
        </w:rPr>
      </w:pPr>
    </w:p>
    <w:p w:rsidR="004A64E6" w:rsidRPr="002D2112" w:rsidRDefault="004A64E6" w:rsidP="004A64E6">
      <w:pPr>
        <w:spacing w:before="100" w:beforeAutospacing="1" w:after="100" w:afterAutospacing="1" w:line="360" w:lineRule="auto"/>
        <w:jc w:val="right"/>
        <w:rPr>
          <w:rFonts w:ascii="Times New Roman" w:hAnsi="Times New Roman" w:cs="Times New Roman"/>
          <w:sz w:val="24"/>
          <w:szCs w:val="24"/>
        </w:rPr>
      </w:pPr>
      <w:r w:rsidRPr="002D2112">
        <w:rPr>
          <w:rFonts w:ascii="Times New Roman" w:hAnsi="Times New Roman" w:cs="Times New Roman"/>
          <w:sz w:val="24"/>
          <w:szCs w:val="24"/>
        </w:rPr>
        <w:t>[Signature du</w:t>
      </w:r>
      <w:r>
        <w:rPr>
          <w:rFonts w:ascii="Times New Roman" w:hAnsi="Times New Roman" w:cs="Times New Roman"/>
          <w:sz w:val="24"/>
          <w:szCs w:val="24"/>
        </w:rPr>
        <w:t>/de la</w:t>
      </w:r>
      <w:r w:rsidRPr="002D2112">
        <w:rPr>
          <w:rFonts w:ascii="Times New Roman" w:hAnsi="Times New Roman" w:cs="Times New Roman"/>
          <w:sz w:val="24"/>
          <w:szCs w:val="24"/>
        </w:rPr>
        <w:t xml:space="preserve"> </w:t>
      </w:r>
      <w:r w:rsidR="0037619A">
        <w:rPr>
          <w:rFonts w:ascii="Times New Roman" w:hAnsi="Times New Roman" w:cs="Times New Roman"/>
          <w:sz w:val="24"/>
          <w:szCs w:val="24"/>
        </w:rPr>
        <w:t>Candidate</w:t>
      </w:r>
      <w:r w:rsidRPr="002D2112">
        <w:rPr>
          <w:rFonts w:ascii="Times New Roman" w:hAnsi="Times New Roman" w:cs="Times New Roman"/>
          <w:sz w:val="24"/>
          <w:szCs w:val="24"/>
        </w:rPr>
        <w:t>]</w:t>
      </w:r>
    </w:p>
    <w:p w:rsidR="004A64E6" w:rsidRPr="002D2112" w:rsidRDefault="004A64E6" w:rsidP="00BF6E58">
      <w:pPr>
        <w:spacing w:before="100" w:beforeAutospacing="1" w:after="100" w:afterAutospacing="1" w:line="360" w:lineRule="auto"/>
        <w:jc w:val="both"/>
        <w:rPr>
          <w:rFonts w:ascii="Times New Roman" w:hAnsi="Times New Roman" w:cs="Times New Roman"/>
          <w:sz w:val="24"/>
          <w:szCs w:val="24"/>
        </w:rPr>
      </w:pPr>
      <w:bookmarkStart w:id="0" w:name="_GoBack"/>
      <w:bookmarkEnd w:id="0"/>
    </w:p>
    <w:sectPr w:rsidR="004A64E6" w:rsidRPr="002D2112" w:rsidSect="002A42A7">
      <w:pgSz w:w="11906" w:h="16838"/>
      <w:pgMar w:top="1417" w:right="1417" w:bottom="1417" w:left="1417" w:header="708" w:footer="708" w:gutter="0"/>
      <w:pgBorders w:offsetFrom="page">
        <w:top w:val="triple" w:sz="4" w:space="24" w:color="548DD4" w:themeColor="text2" w:themeTint="99"/>
        <w:left w:val="triple" w:sz="4" w:space="24" w:color="548DD4" w:themeColor="text2" w:themeTint="99"/>
        <w:bottom w:val="triple" w:sz="4" w:space="24" w:color="548DD4" w:themeColor="text2" w:themeTint="99"/>
        <w:right w:val="triple" w:sz="4" w:space="24" w:color="548DD4" w:themeColor="text2" w:themeTint="99"/>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7619A" w:rsidRDefault="0037619A" w:rsidP="0037619A">
      <w:pPr>
        <w:spacing w:after="0" w:line="240" w:lineRule="auto"/>
      </w:pPr>
      <w:r>
        <w:separator/>
      </w:r>
    </w:p>
  </w:endnote>
  <w:endnote w:type="continuationSeparator" w:id="0">
    <w:p w:rsidR="0037619A" w:rsidRDefault="0037619A" w:rsidP="003761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7619A" w:rsidRDefault="0037619A">
      <w:pPr>
        <w:pStyle w:val="Pieddepage"/>
      </w:pPr>
    </w:p>
    <w:p w:rsidR="007A59F9" w:rsidRDefault="007A59F9"/>
    <w:p w:rsidR="0037619A" w:rsidRDefault="0037619A">
      <w:pPr>
        <w:pStyle w:val="En-tte"/>
      </w:pPr>
    </w:p>
    <w:p w:rsidR="007A59F9" w:rsidRDefault="007A59F9"/>
    <w:p w:rsidR="0037619A" w:rsidRDefault="0037619A">
      <w:pPr>
        <w:pStyle w:val="Pieddepage"/>
      </w:pPr>
    </w:p>
    <w:p w:rsidR="007A59F9" w:rsidRDefault="007A59F9"/>
    <w:p w:rsidR="0037619A" w:rsidRDefault="0037619A">
      <w:pPr>
        <w:pStyle w:val="Pieddepage"/>
      </w:pPr>
    </w:p>
    <w:p w:rsidR="007A59F9" w:rsidRDefault="007A59F9"/>
    <w:p w:rsidR="0037619A" w:rsidRDefault="0037619A">
      <w:pPr>
        <w:pStyle w:val="En-tte"/>
      </w:pPr>
    </w:p>
    <w:p w:rsidR="007A59F9" w:rsidRDefault="007A59F9"/>
    <w:p w:rsidR="0037619A" w:rsidRDefault="0037619A">
      <w:pPr>
        <w:pStyle w:val="En-tte"/>
      </w:pPr>
    </w:p>
    <w:p w:rsidR="007A59F9" w:rsidRDefault="007A59F9"/>
    <w:p w:rsidR="0037619A" w:rsidRDefault="0037619A">
      <w:pPr>
        <w:pStyle w:val="Pieddepage"/>
      </w:pPr>
    </w:p>
    <w:p w:rsidR="007A59F9" w:rsidRDefault="007A59F9"/>
    <w:p w:rsidR="0037619A" w:rsidRDefault="0037619A">
      <w:pPr>
        <w:pStyle w:val="En-tte"/>
      </w:pPr>
    </w:p>
    <w:p w:rsidR="007A59F9" w:rsidRDefault="007A59F9"/>
    <w:p w:rsidR="0037619A" w:rsidRDefault="0037619A">
      <w:pPr>
        <w:pStyle w:val="Pieddepage"/>
      </w:pPr>
    </w:p>
    <w:p w:rsidR="007A59F9" w:rsidRDefault="007A59F9"/>
    <w:p w:rsidR="0037619A" w:rsidRDefault="0037619A">
      <w:pPr>
        <w:pStyle w:val="Pieddepage"/>
      </w:pPr>
    </w:p>
    <w:p w:rsidR="007A59F9" w:rsidRDefault="007A59F9"/>
    <w:p w:rsidR="0037619A" w:rsidRDefault="0037619A">
      <w:pPr>
        <w:pStyle w:val="En-tte"/>
      </w:pPr>
    </w:p>
    <w:p w:rsidR="007A59F9" w:rsidRDefault="007A59F9"/>
    <w:p w:rsidR="0037619A" w:rsidRDefault="0037619A">
      <w:pPr>
        <w:pStyle w:val="En-tte"/>
      </w:pPr>
    </w:p>
    <w:p w:rsidR="007A59F9" w:rsidRDefault="007A59F9"/>
    <w:p w:rsidR="0037619A" w:rsidRDefault="0037619A">
      <w:pPr>
        <w:pStyle w:val="Pieddepage"/>
      </w:pPr>
    </w:p>
    <w:p w:rsidR="007A59F9" w:rsidRDefault="007A59F9"/>
    <w:p w:rsidR="0037619A" w:rsidRDefault="0037619A">
      <w:pPr>
        <w:pStyle w:val="En-tte"/>
      </w:pPr>
    </w:p>
    <w:p w:rsidR="007A59F9" w:rsidRDefault="007A59F9"/>
    <w:p w:rsidR="0037619A" w:rsidRDefault="0037619A">
      <w:pPr>
        <w:pStyle w:val="Pieddepage"/>
      </w:pPr>
    </w:p>
    <w:p w:rsidR="007A59F9" w:rsidRDefault="007A59F9"/>
    <w:p w:rsidR="0037619A" w:rsidRDefault="0037619A">
      <w:pPr>
        <w:pStyle w:val="Pieddepage"/>
      </w:pPr>
    </w:p>
    <w:p w:rsidR="007A59F9" w:rsidRDefault="007A59F9"/>
    <w:p w:rsidR="0037619A" w:rsidRDefault="0037619A">
      <w:pPr>
        <w:pStyle w:val="En-tte"/>
      </w:pPr>
    </w:p>
    <w:p w:rsidR="007A59F9" w:rsidRDefault="007A59F9"/>
    <w:p w:rsidR="0037619A" w:rsidRDefault="0037619A">
      <w:pPr>
        <w:pStyle w:val="En-tte"/>
      </w:pPr>
    </w:p>
    <w:p w:rsidR="007A59F9" w:rsidRDefault="007A59F9"/>
    <w:p w:rsidR="0037619A" w:rsidRDefault="0037619A" w:rsidP="0037619A">
      <w:pPr>
        <w:spacing w:after="0" w:line="240" w:lineRule="auto"/>
      </w:pPr>
      <w:r>
        <w:separator/>
      </w:r>
    </w:p>
  </w:footnote>
  <w:footnote w:type="continuationSeparator" w:id="0">
    <w:p w:rsidR="0037619A" w:rsidRDefault="0037619A" w:rsidP="0037619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BD56DB5"/>
    <w:multiLevelType w:val="hybridMultilevel"/>
    <w:tmpl w:val="1E0E5C80"/>
    <w:lvl w:ilvl="0" w:tplc="040C000B">
      <w:start w:val="1"/>
      <w:numFmt w:val="bullet"/>
      <w:lvlText w:val=""/>
      <w:lvlJc w:val="left"/>
      <w:pPr>
        <w:ind w:left="783" w:hanging="360"/>
      </w:pPr>
      <w:rPr>
        <w:rFonts w:ascii="Wingdings" w:hAnsi="Wingdings" w:hint="default"/>
      </w:rPr>
    </w:lvl>
    <w:lvl w:ilvl="1" w:tplc="040C0003" w:tentative="1">
      <w:start w:val="1"/>
      <w:numFmt w:val="bullet"/>
      <w:lvlText w:val="o"/>
      <w:lvlJc w:val="left"/>
      <w:pPr>
        <w:ind w:left="1503" w:hanging="360"/>
      </w:pPr>
      <w:rPr>
        <w:rFonts w:ascii="Courier New" w:hAnsi="Courier New" w:cs="Courier New" w:hint="default"/>
      </w:rPr>
    </w:lvl>
    <w:lvl w:ilvl="2" w:tplc="040C0005" w:tentative="1">
      <w:start w:val="1"/>
      <w:numFmt w:val="bullet"/>
      <w:lvlText w:val=""/>
      <w:lvlJc w:val="left"/>
      <w:pPr>
        <w:ind w:left="2223" w:hanging="360"/>
      </w:pPr>
      <w:rPr>
        <w:rFonts w:ascii="Wingdings" w:hAnsi="Wingdings" w:hint="default"/>
      </w:rPr>
    </w:lvl>
    <w:lvl w:ilvl="3" w:tplc="040C0001" w:tentative="1">
      <w:start w:val="1"/>
      <w:numFmt w:val="bullet"/>
      <w:lvlText w:val=""/>
      <w:lvlJc w:val="left"/>
      <w:pPr>
        <w:ind w:left="2943" w:hanging="360"/>
      </w:pPr>
      <w:rPr>
        <w:rFonts w:ascii="Symbol" w:hAnsi="Symbol" w:hint="default"/>
      </w:rPr>
    </w:lvl>
    <w:lvl w:ilvl="4" w:tplc="040C0003" w:tentative="1">
      <w:start w:val="1"/>
      <w:numFmt w:val="bullet"/>
      <w:lvlText w:val="o"/>
      <w:lvlJc w:val="left"/>
      <w:pPr>
        <w:ind w:left="3663" w:hanging="360"/>
      </w:pPr>
      <w:rPr>
        <w:rFonts w:ascii="Courier New" w:hAnsi="Courier New" w:cs="Courier New" w:hint="default"/>
      </w:rPr>
    </w:lvl>
    <w:lvl w:ilvl="5" w:tplc="040C0005" w:tentative="1">
      <w:start w:val="1"/>
      <w:numFmt w:val="bullet"/>
      <w:lvlText w:val=""/>
      <w:lvlJc w:val="left"/>
      <w:pPr>
        <w:ind w:left="4383" w:hanging="360"/>
      </w:pPr>
      <w:rPr>
        <w:rFonts w:ascii="Wingdings" w:hAnsi="Wingdings" w:hint="default"/>
      </w:rPr>
    </w:lvl>
    <w:lvl w:ilvl="6" w:tplc="040C0001" w:tentative="1">
      <w:start w:val="1"/>
      <w:numFmt w:val="bullet"/>
      <w:lvlText w:val=""/>
      <w:lvlJc w:val="left"/>
      <w:pPr>
        <w:ind w:left="5103" w:hanging="360"/>
      </w:pPr>
      <w:rPr>
        <w:rFonts w:ascii="Symbol" w:hAnsi="Symbol" w:hint="default"/>
      </w:rPr>
    </w:lvl>
    <w:lvl w:ilvl="7" w:tplc="040C0003" w:tentative="1">
      <w:start w:val="1"/>
      <w:numFmt w:val="bullet"/>
      <w:lvlText w:val="o"/>
      <w:lvlJc w:val="left"/>
      <w:pPr>
        <w:ind w:left="5823" w:hanging="360"/>
      </w:pPr>
      <w:rPr>
        <w:rFonts w:ascii="Courier New" w:hAnsi="Courier New" w:cs="Courier New" w:hint="default"/>
      </w:rPr>
    </w:lvl>
    <w:lvl w:ilvl="8" w:tplc="040C0005" w:tentative="1">
      <w:start w:val="1"/>
      <w:numFmt w:val="bullet"/>
      <w:lvlText w:val=""/>
      <w:lvlJc w:val="left"/>
      <w:pPr>
        <w:ind w:left="6543" w:hanging="360"/>
      </w:pPr>
      <w:rPr>
        <w:rFonts w:ascii="Wingdings" w:hAnsi="Wingdings" w:hint="default"/>
      </w:rPr>
    </w:lvl>
  </w:abstractNum>
  <w:abstractNum w:abstractNumId="1">
    <w:nsid w:val="6F4E5FFB"/>
    <w:multiLevelType w:val="hybridMultilevel"/>
    <w:tmpl w:val="C472D1AA"/>
    <w:lvl w:ilvl="0" w:tplc="040C000B">
      <w:start w:val="1"/>
      <w:numFmt w:val="bullet"/>
      <w:lvlText w:val=""/>
      <w:lvlJc w:val="left"/>
      <w:pPr>
        <w:ind w:left="776" w:hanging="360"/>
      </w:pPr>
      <w:rPr>
        <w:rFonts w:ascii="Wingdings" w:hAnsi="Wingdings" w:hint="default"/>
      </w:rPr>
    </w:lvl>
    <w:lvl w:ilvl="1" w:tplc="040C0003" w:tentative="1">
      <w:start w:val="1"/>
      <w:numFmt w:val="bullet"/>
      <w:lvlText w:val="o"/>
      <w:lvlJc w:val="left"/>
      <w:pPr>
        <w:ind w:left="1496" w:hanging="360"/>
      </w:pPr>
      <w:rPr>
        <w:rFonts w:ascii="Courier New" w:hAnsi="Courier New" w:cs="Courier New" w:hint="default"/>
      </w:rPr>
    </w:lvl>
    <w:lvl w:ilvl="2" w:tplc="040C0005" w:tentative="1">
      <w:start w:val="1"/>
      <w:numFmt w:val="bullet"/>
      <w:lvlText w:val=""/>
      <w:lvlJc w:val="left"/>
      <w:pPr>
        <w:ind w:left="2216" w:hanging="360"/>
      </w:pPr>
      <w:rPr>
        <w:rFonts w:ascii="Wingdings" w:hAnsi="Wingdings" w:hint="default"/>
      </w:rPr>
    </w:lvl>
    <w:lvl w:ilvl="3" w:tplc="040C0001" w:tentative="1">
      <w:start w:val="1"/>
      <w:numFmt w:val="bullet"/>
      <w:lvlText w:val=""/>
      <w:lvlJc w:val="left"/>
      <w:pPr>
        <w:ind w:left="2936" w:hanging="360"/>
      </w:pPr>
      <w:rPr>
        <w:rFonts w:ascii="Symbol" w:hAnsi="Symbol" w:hint="default"/>
      </w:rPr>
    </w:lvl>
    <w:lvl w:ilvl="4" w:tplc="040C0003" w:tentative="1">
      <w:start w:val="1"/>
      <w:numFmt w:val="bullet"/>
      <w:lvlText w:val="o"/>
      <w:lvlJc w:val="left"/>
      <w:pPr>
        <w:ind w:left="3656" w:hanging="360"/>
      </w:pPr>
      <w:rPr>
        <w:rFonts w:ascii="Courier New" w:hAnsi="Courier New" w:cs="Courier New" w:hint="default"/>
      </w:rPr>
    </w:lvl>
    <w:lvl w:ilvl="5" w:tplc="040C0005" w:tentative="1">
      <w:start w:val="1"/>
      <w:numFmt w:val="bullet"/>
      <w:lvlText w:val=""/>
      <w:lvlJc w:val="left"/>
      <w:pPr>
        <w:ind w:left="4376" w:hanging="360"/>
      </w:pPr>
      <w:rPr>
        <w:rFonts w:ascii="Wingdings" w:hAnsi="Wingdings" w:hint="default"/>
      </w:rPr>
    </w:lvl>
    <w:lvl w:ilvl="6" w:tplc="040C0001" w:tentative="1">
      <w:start w:val="1"/>
      <w:numFmt w:val="bullet"/>
      <w:lvlText w:val=""/>
      <w:lvlJc w:val="left"/>
      <w:pPr>
        <w:ind w:left="5096" w:hanging="360"/>
      </w:pPr>
      <w:rPr>
        <w:rFonts w:ascii="Symbol" w:hAnsi="Symbol" w:hint="default"/>
      </w:rPr>
    </w:lvl>
    <w:lvl w:ilvl="7" w:tplc="040C0003" w:tentative="1">
      <w:start w:val="1"/>
      <w:numFmt w:val="bullet"/>
      <w:lvlText w:val="o"/>
      <w:lvlJc w:val="left"/>
      <w:pPr>
        <w:ind w:left="5816" w:hanging="360"/>
      </w:pPr>
      <w:rPr>
        <w:rFonts w:ascii="Courier New" w:hAnsi="Courier New" w:cs="Courier New" w:hint="default"/>
      </w:rPr>
    </w:lvl>
    <w:lvl w:ilvl="8" w:tplc="040C0005" w:tentative="1">
      <w:start w:val="1"/>
      <w:numFmt w:val="bullet"/>
      <w:lvlText w:val=""/>
      <w:lvlJc w:val="left"/>
      <w:pPr>
        <w:ind w:left="6536"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1588"/>
    <w:rsid w:val="00023CAB"/>
    <w:rsid w:val="000625A0"/>
    <w:rsid w:val="0007582C"/>
    <w:rsid w:val="000B1FB2"/>
    <w:rsid w:val="000B5BBE"/>
    <w:rsid w:val="00125118"/>
    <w:rsid w:val="00132017"/>
    <w:rsid w:val="001968F4"/>
    <w:rsid w:val="001C1662"/>
    <w:rsid w:val="00252DC8"/>
    <w:rsid w:val="00262F7D"/>
    <w:rsid w:val="00277A9F"/>
    <w:rsid w:val="002A42A7"/>
    <w:rsid w:val="002B63A2"/>
    <w:rsid w:val="002D2112"/>
    <w:rsid w:val="002E1E0A"/>
    <w:rsid w:val="002F28BF"/>
    <w:rsid w:val="00302565"/>
    <w:rsid w:val="00341BF9"/>
    <w:rsid w:val="0036132E"/>
    <w:rsid w:val="0037619A"/>
    <w:rsid w:val="003D21B3"/>
    <w:rsid w:val="003E27C9"/>
    <w:rsid w:val="0049439A"/>
    <w:rsid w:val="00494B57"/>
    <w:rsid w:val="004A64E6"/>
    <w:rsid w:val="00542678"/>
    <w:rsid w:val="0055082F"/>
    <w:rsid w:val="005729F8"/>
    <w:rsid w:val="0058424A"/>
    <w:rsid w:val="005A0CCB"/>
    <w:rsid w:val="00621588"/>
    <w:rsid w:val="006240E0"/>
    <w:rsid w:val="006242FF"/>
    <w:rsid w:val="00656C63"/>
    <w:rsid w:val="00673B29"/>
    <w:rsid w:val="006956D8"/>
    <w:rsid w:val="006A25D1"/>
    <w:rsid w:val="00711785"/>
    <w:rsid w:val="007619D6"/>
    <w:rsid w:val="007705D0"/>
    <w:rsid w:val="007A0934"/>
    <w:rsid w:val="007A59F9"/>
    <w:rsid w:val="007A78E9"/>
    <w:rsid w:val="007B1D47"/>
    <w:rsid w:val="007F6B36"/>
    <w:rsid w:val="0086499E"/>
    <w:rsid w:val="0087539D"/>
    <w:rsid w:val="00880DBE"/>
    <w:rsid w:val="00891AF0"/>
    <w:rsid w:val="00895454"/>
    <w:rsid w:val="008C414C"/>
    <w:rsid w:val="008C4DC6"/>
    <w:rsid w:val="008D40BE"/>
    <w:rsid w:val="00905691"/>
    <w:rsid w:val="00907D18"/>
    <w:rsid w:val="00933561"/>
    <w:rsid w:val="00964EAB"/>
    <w:rsid w:val="0099175B"/>
    <w:rsid w:val="009A6216"/>
    <w:rsid w:val="009D196F"/>
    <w:rsid w:val="00A40F18"/>
    <w:rsid w:val="00A7254E"/>
    <w:rsid w:val="00A762DC"/>
    <w:rsid w:val="00AD4E7E"/>
    <w:rsid w:val="00B4782F"/>
    <w:rsid w:val="00BC0C0D"/>
    <w:rsid w:val="00BC62D1"/>
    <w:rsid w:val="00BE3169"/>
    <w:rsid w:val="00BF6445"/>
    <w:rsid w:val="00BF6E58"/>
    <w:rsid w:val="00C74C9E"/>
    <w:rsid w:val="00CA04AE"/>
    <w:rsid w:val="00D54A69"/>
    <w:rsid w:val="00DF189E"/>
    <w:rsid w:val="00E25AF4"/>
    <w:rsid w:val="00E64EF7"/>
    <w:rsid w:val="00F27836"/>
    <w:rsid w:val="00F328DB"/>
    <w:rsid w:val="00FE631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50967B7-0E21-4747-9B63-95AC7A8955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FE631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agraphedeliste">
    <w:name w:val="List Paragraph"/>
    <w:basedOn w:val="Normal"/>
    <w:uiPriority w:val="34"/>
    <w:qFormat/>
    <w:rsid w:val="00542678"/>
    <w:pPr>
      <w:ind w:left="720"/>
      <w:contextualSpacing/>
    </w:pPr>
  </w:style>
  <w:style w:type="character" w:styleId="Lienhypertexte">
    <w:name w:val="Hyperlink"/>
    <w:basedOn w:val="Policepardfaut"/>
    <w:uiPriority w:val="99"/>
    <w:unhideWhenUsed/>
    <w:rsid w:val="00933561"/>
    <w:rPr>
      <w:color w:val="0000FF" w:themeColor="hyperlink"/>
      <w:u w:val="single"/>
    </w:rPr>
  </w:style>
  <w:style w:type="paragraph" w:styleId="En-tte">
    <w:name w:val="header"/>
    <w:basedOn w:val="Normal"/>
    <w:link w:val="En-tteCar"/>
    <w:uiPriority w:val="99"/>
    <w:unhideWhenUsed/>
    <w:rsid w:val="0037619A"/>
    <w:pPr>
      <w:tabs>
        <w:tab w:val="center" w:pos="4536"/>
        <w:tab w:val="right" w:pos="9072"/>
      </w:tabs>
      <w:spacing w:after="0" w:line="240" w:lineRule="auto"/>
    </w:pPr>
  </w:style>
  <w:style w:type="character" w:customStyle="1" w:styleId="En-tteCar">
    <w:name w:val="En-tête Car"/>
    <w:basedOn w:val="Policepardfaut"/>
    <w:link w:val="En-tte"/>
    <w:uiPriority w:val="99"/>
    <w:rsid w:val="0037619A"/>
  </w:style>
  <w:style w:type="paragraph" w:styleId="Pieddepage">
    <w:name w:val="footer"/>
    <w:basedOn w:val="Normal"/>
    <w:link w:val="PieddepageCar"/>
    <w:uiPriority w:val="99"/>
    <w:unhideWhenUsed/>
    <w:rsid w:val="0037619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761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siieiniger@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1276</Words>
  <Characters>7022</Characters>
  <Application>Microsoft Office Word</Application>
  <DocSecurity>0</DocSecurity>
  <Lines>58</Lines>
  <Paragraphs>16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8282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Utilisateu</cp:lastModifiedBy>
  <cp:revision>2</cp:revision>
  <dcterms:created xsi:type="dcterms:W3CDTF">2009-08-27T20:55:00Z</dcterms:created>
  <dcterms:modified xsi:type="dcterms:W3CDTF">2009-08-27T20:55:00Z</dcterms:modified>
</cp:coreProperties>
</file>